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086"/>
        <w:tblW w:w="10768" w:type="dxa"/>
        <w:tblLook w:val="04A0" w:firstRow="1" w:lastRow="0" w:firstColumn="1" w:lastColumn="0" w:noHBand="0" w:noVBand="1"/>
      </w:tblPr>
      <w:tblGrid>
        <w:gridCol w:w="5374"/>
        <w:gridCol w:w="10"/>
        <w:gridCol w:w="5384"/>
      </w:tblGrid>
      <w:tr w:rsidR="00E76A9B" w14:paraId="0883A5E7" w14:textId="77777777" w:rsidTr="00E76A9B">
        <w:trPr>
          <w:trHeight w:val="1548"/>
        </w:trPr>
        <w:tc>
          <w:tcPr>
            <w:tcW w:w="10768" w:type="dxa"/>
            <w:gridSpan w:val="3"/>
          </w:tcPr>
          <w:p w14:paraId="788E7125" w14:textId="77777777" w:rsidR="00E76A9B" w:rsidRPr="00E76A9B" w:rsidRDefault="00E76A9B" w:rsidP="00E76A9B">
            <w:pPr>
              <w:tabs>
                <w:tab w:val="left" w:pos="7332"/>
              </w:tabs>
              <w:rPr>
                <w:b/>
                <w:bCs/>
                <w:sz w:val="22"/>
                <w:szCs w:val="22"/>
              </w:rPr>
            </w:pPr>
          </w:p>
          <w:p w14:paraId="0B97A1A3" w14:textId="77777777" w:rsidR="00E76A9B" w:rsidRPr="00E76A9B" w:rsidRDefault="00E76A9B" w:rsidP="00E76A9B">
            <w:pPr>
              <w:tabs>
                <w:tab w:val="left" w:pos="7332"/>
              </w:tabs>
              <w:rPr>
                <w:b/>
                <w:bCs/>
                <w:sz w:val="22"/>
                <w:szCs w:val="22"/>
              </w:rPr>
            </w:pPr>
            <w:r w:rsidRPr="00E76A9B">
              <w:rPr>
                <w:b/>
                <w:bCs/>
                <w:sz w:val="22"/>
                <w:szCs w:val="22"/>
              </w:rPr>
              <w:t xml:space="preserve">Does the Patient consent to ellenor Palliative Care Involvement? </w:t>
            </w:r>
          </w:p>
          <w:p w14:paraId="5320B42B" w14:textId="77777777" w:rsidR="00E76A9B" w:rsidRPr="00E76A9B" w:rsidRDefault="00E76A9B" w:rsidP="00E76A9B">
            <w:pPr>
              <w:rPr>
                <w:color w:val="FF0000"/>
                <w:sz w:val="22"/>
                <w:szCs w:val="22"/>
              </w:rPr>
            </w:pPr>
            <w:r w:rsidRPr="00E76A9B">
              <w:rPr>
                <w:color w:val="FF0000"/>
                <w:sz w:val="22"/>
                <w:szCs w:val="22"/>
              </w:rPr>
              <w:t>Please note: We are unable to make contact without consent.</w:t>
            </w:r>
          </w:p>
          <w:p w14:paraId="28ACBA2D" w14:textId="77777777" w:rsidR="00E76A9B" w:rsidRPr="00E76A9B" w:rsidRDefault="00E76A9B" w:rsidP="00E76A9B">
            <w:pPr>
              <w:rPr>
                <w:color w:val="FF0000"/>
                <w:sz w:val="22"/>
                <w:szCs w:val="22"/>
              </w:rPr>
            </w:pPr>
          </w:p>
          <w:p w14:paraId="135394E4" w14:textId="1BBFB567" w:rsidR="00E76A9B" w:rsidRPr="00E76A9B" w:rsidRDefault="00C96A0C" w:rsidP="00E76A9B">
            <w:pPr>
              <w:jc w:val="center"/>
              <w:rPr>
                <w:sz w:val="22"/>
                <w:szCs w:val="22"/>
              </w:rPr>
            </w:pPr>
            <w:sdt>
              <w:sdtPr>
                <w:rPr>
                  <w:sz w:val="22"/>
                  <w:szCs w:val="22"/>
                </w:rPr>
                <w:id w:val="721715246"/>
                <w14:checkbox>
                  <w14:checked w14:val="0"/>
                  <w14:checkedState w14:val="2612" w14:font="MS Gothic"/>
                  <w14:uncheckedState w14:val="2610" w14:font="MS Gothic"/>
                </w14:checkbox>
              </w:sdtPr>
              <w:sdtEndPr/>
              <w:sdtContent>
                <w:r w:rsidR="00E76A9B" w:rsidRPr="00E76A9B">
                  <w:rPr>
                    <w:rFonts w:ascii="MS Gothic" w:eastAsia="MS Gothic" w:hAnsi="MS Gothic" w:hint="eastAsia"/>
                    <w:sz w:val="22"/>
                    <w:szCs w:val="22"/>
                  </w:rPr>
                  <w:t>☐</w:t>
                </w:r>
              </w:sdtContent>
            </w:sdt>
            <w:r w:rsidR="00E76A9B" w:rsidRPr="00E76A9B">
              <w:rPr>
                <w:sz w:val="22"/>
                <w:szCs w:val="22"/>
              </w:rPr>
              <w:t xml:space="preserve"> Yes – Patient has consented      </w:t>
            </w:r>
            <w:sdt>
              <w:sdtPr>
                <w:rPr>
                  <w:sz w:val="22"/>
                  <w:szCs w:val="22"/>
                </w:rPr>
                <w:id w:val="-816338628"/>
                <w14:checkbox>
                  <w14:checked w14:val="0"/>
                  <w14:checkedState w14:val="2612" w14:font="MS Gothic"/>
                  <w14:uncheckedState w14:val="2610" w14:font="MS Gothic"/>
                </w14:checkbox>
              </w:sdtPr>
              <w:sdtEndPr/>
              <w:sdtContent>
                <w:r w:rsidR="00E76A9B" w:rsidRPr="00E76A9B">
                  <w:rPr>
                    <w:rFonts w:eastAsia="MS Gothic"/>
                    <w:sz w:val="22"/>
                    <w:szCs w:val="22"/>
                  </w:rPr>
                  <w:t>☐</w:t>
                </w:r>
              </w:sdtContent>
            </w:sdt>
            <w:r w:rsidR="00E76A9B" w:rsidRPr="00E76A9B">
              <w:rPr>
                <w:sz w:val="22"/>
                <w:szCs w:val="22"/>
              </w:rPr>
              <w:t xml:space="preserve"> Yes - Patient lacks capacity (Family consented / Patients best interest)</w:t>
            </w:r>
          </w:p>
        </w:tc>
      </w:tr>
      <w:tr w:rsidR="00E76A9B" w14:paraId="2A76AFD0" w14:textId="77777777" w:rsidTr="00E76A9B">
        <w:trPr>
          <w:trHeight w:val="2400"/>
        </w:trPr>
        <w:tc>
          <w:tcPr>
            <w:tcW w:w="5374" w:type="dxa"/>
          </w:tcPr>
          <w:p w14:paraId="3D8055CD" w14:textId="77777777" w:rsidR="00E76A9B" w:rsidRPr="00E76A9B" w:rsidRDefault="00E76A9B" w:rsidP="00E76A9B">
            <w:pPr>
              <w:tabs>
                <w:tab w:val="left" w:pos="5644"/>
              </w:tabs>
              <w:rPr>
                <w:sz w:val="22"/>
                <w:szCs w:val="22"/>
              </w:rPr>
            </w:pPr>
            <w:r w:rsidRPr="00E76A9B">
              <w:rPr>
                <w:sz w:val="22"/>
                <w:szCs w:val="22"/>
              </w:rPr>
              <w:t>Patient Forename:</w:t>
            </w:r>
          </w:p>
          <w:p w14:paraId="7F686CDD" w14:textId="77777777" w:rsidR="00E76A9B" w:rsidRPr="00E76A9B" w:rsidRDefault="00E76A9B" w:rsidP="00E76A9B">
            <w:pPr>
              <w:tabs>
                <w:tab w:val="left" w:pos="5644"/>
              </w:tabs>
              <w:rPr>
                <w:sz w:val="22"/>
                <w:szCs w:val="22"/>
              </w:rPr>
            </w:pPr>
            <w:r w:rsidRPr="00E76A9B">
              <w:rPr>
                <w:sz w:val="22"/>
                <w:szCs w:val="22"/>
              </w:rPr>
              <w:t>Patient Surname:</w:t>
            </w:r>
          </w:p>
          <w:p w14:paraId="642560DB" w14:textId="77777777" w:rsidR="00E76A9B" w:rsidRPr="00E76A9B" w:rsidRDefault="00E76A9B" w:rsidP="00E76A9B">
            <w:pPr>
              <w:tabs>
                <w:tab w:val="left" w:pos="5644"/>
              </w:tabs>
              <w:rPr>
                <w:sz w:val="22"/>
                <w:szCs w:val="22"/>
              </w:rPr>
            </w:pPr>
            <w:r w:rsidRPr="00E76A9B">
              <w:rPr>
                <w:sz w:val="22"/>
                <w:szCs w:val="22"/>
              </w:rPr>
              <w:t>Title:</w:t>
            </w:r>
          </w:p>
          <w:p w14:paraId="09019418" w14:textId="77777777" w:rsidR="00E76A9B" w:rsidRPr="00E76A9B" w:rsidRDefault="00E76A9B" w:rsidP="00E76A9B">
            <w:pPr>
              <w:tabs>
                <w:tab w:val="left" w:pos="5644"/>
              </w:tabs>
              <w:rPr>
                <w:sz w:val="22"/>
                <w:szCs w:val="22"/>
              </w:rPr>
            </w:pPr>
            <w:r w:rsidRPr="00E76A9B">
              <w:rPr>
                <w:sz w:val="22"/>
                <w:szCs w:val="22"/>
              </w:rPr>
              <w:t>Address:</w:t>
            </w:r>
          </w:p>
          <w:p w14:paraId="1C9B0ABA" w14:textId="77777777" w:rsidR="00E76A9B" w:rsidRPr="00E76A9B" w:rsidRDefault="00E76A9B" w:rsidP="00E76A9B">
            <w:pPr>
              <w:tabs>
                <w:tab w:val="left" w:pos="5644"/>
              </w:tabs>
              <w:rPr>
                <w:sz w:val="22"/>
                <w:szCs w:val="22"/>
              </w:rPr>
            </w:pPr>
          </w:p>
          <w:p w14:paraId="02F74948" w14:textId="77777777" w:rsidR="00E76A9B" w:rsidRPr="00E76A9B" w:rsidRDefault="00E76A9B" w:rsidP="00E76A9B">
            <w:pPr>
              <w:tabs>
                <w:tab w:val="left" w:pos="5644"/>
              </w:tabs>
              <w:rPr>
                <w:sz w:val="22"/>
                <w:szCs w:val="22"/>
              </w:rPr>
            </w:pPr>
            <w:r w:rsidRPr="00E76A9B">
              <w:rPr>
                <w:sz w:val="22"/>
                <w:szCs w:val="22"/>
              </w:rPr>
              <w:t>Postcode:</w:t>
            </w:r>
          </w:p>
          <w:p w14:paraId="63C2FC1D" w14:textId="77777777" w:rsidR="00E76A9B" w:rsidRPr="00E76A9B" w:rsidRDefault="00E76A9B" w:rsidP="00E76A9B">
            <w:pPr>
              <w:tabs>
                <w:tab w:val="left" w:pos="5644"/>
              </w:tabs>
              <w:rPr>
                <w:sz w:val="22"/>
                <w:szCs w:val="22"/>
              </w:rPr>
            </w:pPr>
            <w:r w:rsidRPr="00E76A9B">
              <w:rPr>
                <w:sz w:val="22"/>
                <w:szCs w:val="22"/>
              </w:rPr>
              <w:t xml:space="preserve">Contact Number(s): </w:t>
            </w:r>
          </w:p>
          <w:p w14:paraId="4A4EBDC7" w14:textId="77777777" w:rsidR="00E76A9B" w:rsidRPr="00E76A9B" w:rsidRDefault="00E76A9B" w:rsidP="00E76A9B">
            <w:pPr>
              <w:tabs>
                <w:tab w:val="left" w:pos="5644"/>
              </w:tabs>
              <w:rPr>
                <w:sz w:val="22"/>
                <w:szCs w:val="22"/>
              </w:rPr>
            </w:pPr>
            <w:r w:rsidRPr="00E76A9B">
              <w:rPr>
                <w:sz w:val="22"/>
                <w:szCs w:val="22"/>
              </w:rPr>
              <w:t xml:space="preserve">Email Address: </w:t>
            </w:r>
          </w:p>
        </w:tc>
        <w:tc>
          <w:tcPr>
            <w:tcW w:w="5394" w:type="dxa"/>
            <w:gridSpan w:val="2"/>
          </w:tcPr>
          <w:p w14:paraId="49D35296" w14:textId="77777777" w:rsidR="00E76A9B" w:rsidRPr="00E76A9B" w:rsidRDefault="00E76A9B" w:rsidP="00E76A9B">
            <w:pPr>
              <w:tabs>
                <w:tab w:val="left" w:pos="5644"/>
              </w:tabs>
              <w:rPr>
                <w:sz w:val="22"/>
                <w:szCs w:val="22"/>
              </w:rPr>
            </w:pPr>
            <w:r w:rsidRPr="00E76A9B">
              <w:rPr>
                <w:sz w:val="22"/>
                <w:szCs w:val="22"/>
              </w:rPr>
              <w:t>Date of Birth:</w:t>
            </w:r>
          </w:p>
          <w:p w14:paraId="4B140F6C" w14:textId="77777777" w:rsidR="00E76A9B" w:rsidRPr="00E76A9B" w:rsidRDefault="00E76A9B" w:rsidP="00E76A9B">
            <w:pPr>
              <w:tabs>
                <w:tab w:val="left" w:pos="5644"/>
              </w:tabs>
              <w:rPr>
                <w:sz w:val="22"/>
                <w:szCs w:val="22"/>
              </w:rPr>
            </w:pPr>
            <w:r w:rsidRPr="00E76A9B">
              <w:rPr>
                <w:sz w:val="22"/>
                <w:szCs w:val="22"/>
              </w:rPr>
              <w:t>NHS Number:</w:t>
            </w:r>
          </w:p>
          <w:p w14:paraId="5BA06E49" w14:textId="77777777" w:rsidR="00E76A9B" w:rsidRPr="00E76A9B" w:rsidRDefault="00E76A9B" w:rsidP="00E76A9B">
            <w:pPr>
              <w:tabs>
                <w:tab w:val="left" w:pos="5644"/>
              </w:tabs>
              <w:rPr>
                <w:sz w:val="22"/>
                <w:szCs w:val="22"/>
              </w:rPr>
            </w:pPr>
            <w:r w:rsidRPr="00E76A9B">
              <w:rPr>
                <w:sz w:val="22"/>
                <w:szCs w:val="22"/>
              </w:rPr>
              <w:t>Gender:</w:t>
            </w:r>
          </w:p>
          <w:p w14:paraId="34B3CE5F" w14:textId="77777777" w:rsidR="00E76A9B" w:rsidRPr="00E76A9B" w:rsidRDefault="00E76A9B" w:rsidP="00E76A9B">
            <w:pPr>
              <w:tabs>
                <w:tab w:val="left" w:pos="5644"/>
              </w:tabs>
              <w:rPr>
                <w:sz w:val="22"/>
                <w:szCs w:val="22"/>
              </w:rPr>
            </w:pPr>
            <w:r w:rsidRPr="00E76A9B">
              <w:rPr>
                <w:sz w:val="22"/>
                <w:szCs w:val="22"/>
              </w:rPr>
              <w:t>Ethnicity:</w:t>
            </w:r>
          </w:p>
          <w:p w14:paraId="7100E2E8" w14:textId="77777777" w:rsidR="00E76A9B" w:rsidRPr="00E76A9B" w:rsidRDefault="00E76A9B" w:rsidP="00E76A9B">
            <w:pPr>
              <w:tabs>
                <w:tab w:val="left" w:pos="5644"/>
              </w:tabs>
              <w:rPr>
                <w:sz w:val="22"/>
                <w:szCs w:val="22"/>
              </w:rPr>
            </w:pPr>
            <w:r w:rsidRPr="00E76A9B">
              <w:rPr>
                <w:sz w:val="22"/>
                <w:szCs w:val="22"/>
              </w:rPr>
              <w:t xml:space="preserve">Religion: </w:t>
            </w:r>
          </w:p>
          <w:p w14:paraId="4A0DDAA9" w14:textId="77777777" w:rsidR="00E76A9B" w:rsidRPr="00E76A9B" w:rsidRDefault="00E76A9B" w:rsidP="00E76A9B">
            <w:pPr>
              <w:tabs>
                <w:tab w:val="left" w:pos="5644"/>
              </w:tabs>
              <w:rPr>
                <w:sz w:val="22"/>
                <w:szCs w:val="22"/>
              </w:rPr>
            </w:pPr>
            <w:r w:rsidRPr="00E76A9B">
              <w:rPr>
                <w:sz w:val="22"/>
                <w:szCs w:val="22"/>
              </w:rPr>
              <w:t xml:space="preserve">DNACPR Status: </w:t>
            </w:r>
          </w:p>
          <w:p w14:paraId="108A7351" w14:textId="77777777" w:rsidR="00E76A9B" w:rsidRPr="00E76A9B" w:rsidRDefault="00E76A9B" w:rsidP="00E76A9B">
            <w:pPr>
              <w:tabs>
                <w:tab w:val="left" w:pos="5644"/>
              </w:tabs>
              <w:rPr>
                <w:sz w:val="22"/>
                <w:szCs w:val="22"/>
              </w:rPr>
            </w:pPr>
            <w:r w:rsidRPr="00E76A9B">
              <w:rPr>
                <w:sz w:val="22"/>
                <w:szCs w:val="22"/>
              </w:rPr>
              <w:t xml:space="preserve">GP Surgery: </w:t>
            </w:r>
          </w:p>
        </w:tc>
      </w:tr>
      <w:tr w:rsidR="00E76A9B" w14:paraId="5A9C3E80" w14:textId="77777777" w:rsidTr="00E76A9B">
        <w:trPr>
          <w:trHeight w:val="1406"/>
        </w:trPr>
        <w:tc>
          <w:tcPr>
            <w:tcW w:w="10768" w:type="dxa"/>
            <w:gridSpan w:val="3"/>
          </w:tcPr>
          <w:p w14:paraId="264379AF" w14:textId="77777777" w:rsidR="00E76A9B" w:rsidRPr="00E76A9B" w:rsidRDefault="00E76A9B" w:rsidP="00E76A9B">
            <w:pPr>
              <w:rPr>
                <w:color w:val="FF0000"/>
                <w:sz w:val="22"/>
                <w:szCs w:val="22"/>
              </w:rPr>
            </w:pPr>
            <w:r w:rsidRPr="00E76A9B">
              <w:rPr>
                <w:b/>
                <w:bCs/>
                <w:sz w:val="22"/>
                <w:szCs w:val="22"/>
              </w:rPr>
              <w:t>Next of Kin:</w:t>
            </w:r>
            <w:r w:rsidRPr="00E76A9B">
              <w:rPr>
                <w:sz w:val="22"/>
                <w:szCs w:val="22"/>
              </w:rPr>
              <w:t xml:space="preserve"> </w:t>
            </w:r>
            <w:r w:rsidRPr="00E76A9B">
              <w:rPr>
                <w:color w:val="FF0000"/>
                <w:sz w:val="22"/>
                <w:szCs w:val="22"/>
              </w:rPr>
              <w:t xml:space="preserve"> Please complete in full.</w:t>
            </w:r>
          </w:p>
          <w:p w14:paraId="059FEE1E" w14:textId="77777777" w:rsidR="00E76A9B" w:rsidRPr="00E76A9B" w:rsidRDefault="00E76A9B" w:rsidP="00E76A9B">
            <w:pPr>
              <w:rPr>
                <w:color w:val="FF0000"/>
                <w:sz w:val="22"/>
                <w:szCs w:val="22"/>
              </w:rPr>
            </w:pPr>
          </w:p>
          <w:p w14:paraId="637EA992" w14:textId="77777777" w:rsidR="00E76A9B" w:rsidRPr="00E76A9B" w:rsidRDefault="00E76A9B" w:rsidP="00E76A9B">
            <w:pPr>
              <w:tabs>
                <w:tab w:val="left" w:pos="3459"/>
              </w:tabs>
              <w:rPr>
                <w:sz w:val="22"/>
                <w:szCs w:val="22"/>
              </w:rPr>
            </w:pPr>
            <w:r w:rsidRPr="00E76A9B">
              <w:rPr>
                <w:sz w:val="22"/>
                <w:szCs w:val="22"/>
              </w:rPr>
              <w:t>Full Name:</w:t>
            </w:r>
            <w:r w:rsidRPr="00E76A9B">
              <w:rPr>
                <w:sz w:val="22"/>
                <w:szCs w:val="22"/>
              </w:rPr>
              <w:tab/>
              <w:t xml:space="preserve">                                          Contact Number(s): </w:t>
            </w:r>
          </w:p>
          <w:p w14:paraId="0D3C3A7B" w14:textId="77777777" w:rsidR="00E76A9B" w:rsidRPr="00E76A9B" w:rsidRDefault="00E76A9B" w:rsidP="00E76A9B">
            <w:pPr>
              <w:tabs>
                <w:tab w:val="left" w:pos="3459"/>
              </w:tabs>
              <w:rPr>
                <w:sz w:val="22"/>
                <w:szCs w:val="22"/>
              </w:rPr>
            </w:pPr>
            <w:r w:rsidRPr="00E76A9B">
              <w:rPr>
                <w:sz w:val="22"/>
                <w:szCs w:val="22"/>
              </w:rPr>
              <w:t>Relationship:</w:t>
            </w:r>
            <w:r w:rsidRPr="00E76A9B">
              <w:rPr>
                <w:sz w:val="22"/>
                <w:szCs w:val="22"/>
              </w:rPr>
              <w:tab/>
              <w:t xml:space="preserve">                                          Address: </w:t>
            </w:r>
          </w:p>
        </w:tc>
      </w:tr>
      <w:tr w:rsidR="00E76A9B" w14:paraId="5B6D8CD4" w14:textId="77777777" w:rsidTr="00E76A9B">
        <w:trPr>
          <w:trHeight w:val="1966"/>
        </w:trPr>
        <w:tc>
          <w:tcPr>
            <w:tcW w:w="5374" w:type="dxa"/>
          </w:tcPr>
          <w:p w14:paraId="371688B8" w14:textId="77777777" w:rsidR="00E76A9B" w:rsidRPr="00E76A9B" w:rsidRDefault="00E76A9B" w:rsidP="00E76A9B">
            <w:pPr>
              <w:rPr>
                <w:b/>
                <w:bCs/>
                <w:sz w:val="22"/>
                <w:szCs w:val="22"/>
              </w:rPr>
            </w:pPr>
            <w:r w:rsidRPr="00E76A9B">
              <w:rPr>
                <w:b/>
                <w:bCs/>
                <w:sz w:val="22"/>
                <w:szCs w:val="22"/>
              </w:rPr>
              <w:t>Main Palliative Diagnosis:</w:t>
            </w:r>
          </w:p>
          <w:p w14:paraId="7687DAF9" w14:textId="77777777" w:rsidR="00E76A9B" w:rsidRPr="00E76A9B" w:rsidRDefault="00E76A9B" w:rsidP="00E76A9B">
            <w:pPr>
              <w:rPr>
                <w:sz w:val="22"/>
                <w:szCs w:val="22"/>
              </w:rPr>
            </w:pPr>
          </w:p>
        </w:tc>
        <w:tc>
          <w:tcPr>
            <w:tcW w:w="5394" w:type="dxa"/>
            <w:gridSpan w:val="2"/>
            <w:vMerge w:val="restart"/>
          </w:tcPr>
          <w:p w14:paraId="54E88462" w14:textId="77777777" w:rsidR="00E76A9B" w:rsidRPr="00E76A9B" w:rsidRDefault="00E76A9B" w:rsidP="00E76A9B">
            <w:pPr>
              <w:rPr>
                <w:sz w:val="20"/>
                <w:szCs w:val="20"/>
              </w:rPr>
            </w:pPr>
            <w:r w:rsidRPr="00E76A9B">
              <w:rPr>
                <w:b/>
                <w:bCs/>
                <w:sz w:val="20"/>
                <w:szCs w:val="20"/>
              </w:rPr>
              <w:t>Phase of Illness:</w:t>
            </w:r>
            <w:r w:rsidRPr="00E76A9B">
              <w:rPr>
                <w:sz w:val="20"/>
                <w:szCs w:val="20"/>
              </w:rPr>
              <w:t xml:space="preserve"> (Please select)</w:t>
            </w:r>
          </w:p>
          <w:p w14:paraId="772B7C3D" w14:textId="77777777" w:rsidR="00E76A9B" w:rsidRPr="00E76A9B" w:rsidRDefault="00C96A0C" w:rsidP="00E76A9B">
            <w:pPr>
              <w:rPr>
                <w:rFonts w:cstheme="minorHAnsi"/>
                <w:sz w:val="20"/>
                <w:szCs w:val="20"/>
              </w:rPr>
            </w:pPr>
            <w:sdt>
              <w:sdtPr>
                <w:rPr>
                  <w:rFonts w:cstheme="minorHAnsi"/>
                  <w:sz w:val="20"/>
                  <w:szCs w:val="20"/>
                </w:rPr>
                <w:id w:val="-498724676"/>
                <w14:checkbox>
                  <w14:checked w14:val="0"/>
                  <w14:checkedState w14:val="2612" w14:font="MS Gothic"/>
                  <w14:uncheckedState w14:val="2610" w14:font="MS Gothic"/>
                </w14:checkbox>
              </w:sdtPr>
              <w:sdtEndPr/>
              <w:sdtContent>
                <w:r w:rsidR="00E76A9B" w:rsidRPr="00E76A9B">
                  <w:rPr>
                    <w:rFonts w:ascii="Segoe UI Symbol" w:eastAsia="MS Gothic" w:hAnsi="Segoe UI Symbol" w:cs="Segoe UI Symbol"/>
                    <w:sz w:val="20"/>
                    <w:szCs w:val="20"/>
                  </w:rPr>
                  <w:t>☐</w:t>
                </w:r>
              </w:sdtContent>
            </w:sdt>
            <w:r w:rsidR="00E76A9B" w:rsidRPr="00E76A9B">
              <w:rPr>
                <w:rFonts w:cstheme="minorHAnsi"/>
                <w:sz w:val="20"/>
                <w:szCs w:val="20"/>
              </w:rPr>
              <w:t xml:space="preserve">  </w:t>
            </w:r>
            <w:r w:rsidR="00E76A9B" w:rsidRPr="00E76A9B">
              <w:rPr>
                <w:rFonts w:cstheme="minorHAnsi"/>
                <w:b/>
                <w:bCs/>
                <w:sz w:val="20"/>
                <w:szCs w:val="20"/>
              </w:rPr>
              <w:t>Stable:</w:t>
            </w:r>
            <w:r w:rsidR="00E76A9B" w:rsidRPr="00E76A9B">
              <w:rPr>
                <w:rFonts w:cstheme="minorHAnsi"/>
                <w:sz w:val="20"/>
                <w:szCs w:val="20"/>
              </w:rPr>
              <w:t xml:space="preserve"> Problems and symptoms are adequately controlled by established plan of care, family/carers situation is relatively stable, and no new issues are apparent.</w:t>
            </w:r>
          </w:p>
          <w:p w14:paraId="5A4A2BCA" w14:textId="77777777" w:rsidR="00E76A9B" w:rsidRPr="00E76A9B" w:rsidRDefault="00C96A0C" w:rsidP="00E76A9B">
            <w:pPr>
              <w:rPr>
                <w:rFonts w:cstheme="minorHAnsi"/>
                <w:sz w:val="20"/>
                <w:szCs w:val="20"/>
              </w:rPr>
            </w:pPr>
            <w:sdt>
              <w:sdtPr>
                <w:rPr>
                  <w:rFonts w:cstheme="minorHAnsi"/>
                  <w:sz w:val="20"/>
                  <w:szCs w:val="20"/>
                </w:rPr>
                <w:id w:val="820546145"/>
                <w14:checkbox>
                  <w14:checked w14:val="0"/>
                  <w14:checkedState w14:val="2612" w14:font="MS Gothic"/>
                  <w14:uncheckedState w14:val="2610" w14:font="MS Gothic"/>
                </w14:checkbox>
              </w:sdtPr>
              <w:sdtEndPr/>
              <w:sdtContent>
                <w:r w:rsidR="00E76A9B" w:rsidRPr="00E76A9B">
                  <w:rPr>
                    <w:rFonts w:ascii="Segoe UI Symbol" w:eastAsia="MS Gothic" w:hAnsi="Segoe UI Symbol" w:cs="Segoe UI Symbol"/>
                    <w:sz w:val="20"/>
                    <w:szCs w:val="20"/>
                  </w:rPr>
                  <w:t>☐</w:t>
                </w:r>
              </w:sdtContent>
            </w:sdt>
            <w:r w:rsidR="00E76A9B" w:rsidRPr="00E76A9B">
              <w:rPr>
                <w:rFonts w:cstheme="minorHAnsi"/>
                <w:sz w:val="20"/>
                <w:szCs w:val="20"/>
              </w:rPr>
              <w:t xml:space="preserve"> </w:t>
            </w:r>
            <w:r w:rsidR="00E76A9B" w:rsidRPr="00E76A9B">
              <w:rPr>
                <w:rFonts w:cstheme="minorHAnsi"/>
                <w:b/>
                <w:bCs/>
                <w:sz w:val="20"/>
                <w:szCs w:val="20"/>
              </w:rPr>
              <w:t>Unstable:</w:t>
            </w:r>
            <w:r w:rsidR="00E76A9B" w:rsidRPr="00E76A9B">
              <w:rPr>
                <w:rFonts w:cstheme="minorHAnsi"/>
                <w:sz w:val="20"/>
                <w:szCs w:val="20"/>
              </w:rPr>
              <w:t xml:space="preserve"> </w:t>
            </w:r>
            <w:r w:rsidR="00E76A9B" w:rsidRPr="00E76A9B">
              <w:rPr>
                <w:rStyle w:val="normaltextrun"/>
                <w:rFonts w:ascii="Calibri" w:hAnsi="Calibri" w:cs="Calibri"/>
                <w:color w:val="000000"/>
                <w:sz w:val="20"/>
                <w:szCs w:val="20"/>
                <w:shd w:val="clear" w:color="auto" w:fill="FFFFFF"/>
              </w:rPr>
              <w:t>An urgent change in the plan of care is required because the patient experiences a new problem, or the patient experiences a rapid increase in the severity of a current problem.</w:t>
            </w:r>
          </w:p>
          <w:p w14:paraId="6A7ED97E" w14:textId="77777777" w:rsidR="00E76A9B" w:rsidRPr="00E76A9B" w:rsidRDefault="00C96A0C" w:rsidP="00E76A9B">
            <w:pPr>
              <w:rPr>
                <w:rFonts w:cstheme="minorHAnsi"/>
                <w:sz w:val="20"/>
                <w:szCs w:val="20"/>
              </w:rPr>
            </w:pPr>
            <w:sdt>
              <w:sdtPr>
                <w:rPr>
                  <w:rFonts w:cstheme="minorHAnsi"/>
                  <w:sz w:val="20"/>
                  <w:szCs w:val="20"/>
                </w:rPr>
                <w:id w:val="1434707100"/>
                <w14:checkbox>
                  <w14:checked w14:val="0"/>
                  <w14:checkedState w14:val="2612" w14:font="MS Gothic"/>
                  <w14:uncheckedState w14:val="2610" w14:font="MS Gothic"/>
                </w14:checkbox>
              </w:sdtPr>
              <w:sdtEndPr/>
              <w:sdtContent>
                <w:r w:rsidR="00E76A9B" w:rsidRPr="00E76A9B">
                  <w:rPr>
                    <w:rFonts w:ascii="Segoe UI Symbol" w:eastAsia="MS Gothic" w:hAnsi="Segoe UI Symbol" w:cs="Segoe UI Symbol"/>
                    <w:sz w:val="20"/>
                    <w:szCs w:val="20"/>
                  </w:rPr>
                  <w:t>☐</w:t>
                </w:r>
              </w:sdtContent>
            </w:sdt>
            <w:r w:rsidR="00E76A9B" w:rsidRPr="00E76A9B">
              <w:rPr>
                <w:rFonts w:cstheme="minorHAnsi"/>
                <w:sz w:val="20"/>
                <w:szCs w:val="20"/>
              </w:rPr>
              <w:t xml:space="preserve"> </w:t>
            </w:r>
            <w:r w:rsidR="00E76A9B" w:rsidRPr="00E76A9B">
              <w:rPr>
                <w:rFonts w:cstheme="minorHAnsi"/>
                <w:b/>
                <w:bCs/>
                <w:sz w:val="20"/>
                <w:szCs w:val="20"/>
              </w:rPr>
              <w:t>Deteriorating:</w:t>
            </w:r>
            <w:r w:rsidR="00E76A9B" w:rsidRPr="00E76A9B">
              <w:rPr>
                <w:rFonts w:cstheme="minorHAnsi"/>
                <w:sz w:val="20"/>
                <w:szCs w:val="20"/>
              </w:rPr>
              <w:t xml:space="preserve"> Patient’s overall functional status is declining, and the patient experiences a worsening of existing problem(s) and/or new, but anticipated problem.</w:t>
            </w:r>
          </w:p>
          <w:p w14:paraId="1F6AB34E" w14:textId="77777777" w:rsidR="00E76A9B" w:rsidRPr="00E76A9B" w:rsidRDefault="00C96A0C" w:rsidP="00E76A9B">
            <w:pPr>
              <w:rPr>
                <w:sz w:val="22"/>
                <w:szCs w:val="22"/>
              </w:rPr>
            </w:pPr>
            <w:sdt>
              <w:sdtPr>
                <w:rPr>
                  <w:rFonts w:cstheme="minorHAnsi"/>
                  <w:sz w:val="20"/>
                  <w:szCs w:val="20"/>
                </w:rPr>
                <w:id w:val="1419982119"/>
                <w14:checkbox>
                  <w14:checked w14:val="0"/>
                  <w14:checkedState w14:val="2612" w14:font="MS Gothic"/>
                  <w14:uncheckedState w14:val="2610" w14:font="MS Gothic"/>
                </w14:checkbox>
              </w:sdtPr>
              <w:sdtEndPr/>
              <w:sdtContent>
                <w:r w:rsidR="00E76A9B" w:rsidRPr="00E76A9B">
                  <w:rPr>
                    <w:rFonts w:ascii="MS Gothic" w:eastAsia="MS Gothic" w:hAnsi="MS Gothic" w:cstheme="minorHAnsi" w:hint="eastAsia"/>
                    <w:sz w:val="20"/>
                    <w:szCs w:val="20"/>
                  </w:rPr>
                  <w:t>☐</w:t>
                </w:r>
              </w:sdtContent>
            </w:sdt>
            <w:r w:rsidR="00E76A9B" w:rsidRPr="00E76A9B">
              <w:rPr>
                <w:rFonts w:cstheme="minorHAnsi"/>
                <w:sz w:val="20"/>
                <w:szCs w:val="20"/>
              </w:rPr>
              <w:t xml:space="preserve"> </w:t>
            </w:r>
            <w:r w:rsidR="00E76A9B" w:rsidRPr="00E76A9B">
              <w:rPr>
                <w:rFonts w:cstheme="minorHAnsi"/>
                <w:b/>
                <w:bCs/>
                <w:sz w:val="20"/>
                <w:szCs w:val="20"/>
              </w:rPr>
              <w:t>Dying:</w:t>
            </w:r>
            <w:r w:rsidR="00E76A9B" w:rsidRPr="00E76A9B">
              <w:rPr>
                <w:rFonts w:cstheme="minorHAnsi"/>
                <w:sz w:val="20"/>
                <w:szCs w:val="20"/>
              </w:rPr>
              <w:t xml:space="preserve"> Death is likely within days</w:t>
            </w:r>
          </w:p>
        </w:tc>
      </w:tr>
      <w:tr w:rsidR="00E76A9B" w14:paraId="3D890DB8" w14:textId="77777777" w:rsidTr="00E76A9B">
        <w:trPr>
          <w:trHeight w:val="1411"/>
        </w:trPr>
        <w:tc>
          <w:tcPr>
            <w:tcW w:w="5374" w:type="dxa"/>
          </w:tcPr>
          <w:p w14:paraId="14C08486" w14:textId="77777777" w:rsidR="00E76A9B" w:rsidRPr="00E76A9B" w:rsidRDefault="00E76A9B" w:rsidP="00E76A9B">
            <w:pPr>
              <w:rPr>
                <w:b/>
                <w:bCs/>
                <w:sz w:val="22"/>
                <w:szCs w:val="22"/>
              </w:rPr>
            </w:pPr>
            <w:r w:rsidRPr="00E76A9B">
              <w:rPr>
                <w:b/>
                <w:bCs/>
                <w:sz w:val="22"/>
                <w:szCs w:val="22"/>
              </w:rPr>
              <w:t xml:space="preserve">Allergies: </w:t>
            </w:r>
          </w:p>
        </w:tc>
        <w:tc>
          <w:tcPr>
            <w:tcW w:w="5394" w:type="dxa"/>
            <w:gridSpan w:val="2"/>
            <w:vMerge/>
          </w:tcPr>
          <w:p w14:paraId="38A8C48C" w14:textId="77777777" w:rsidR="00E76A9B" w:rsidRPr="00E76A9B" w:rsidRDefault="00E76A9B" w:rsidP="00E76A9B">
            <w:pPr>
              <w:rPr>
                <w:sz w:val="22"/>
                <w:szCs w:val="22"/>
              </w:rPr>
            </w:pPr>
          </w:p>
        </w:tc>
      </w:tr>
      <w:tr w:rsidR="00E76A9B" w14:paraId="2AD33F18" w14:textId="77777777" w:rsidTr="00E76A9B">
        <w:trPr>
          <w:trHeight w:val="565"/>
        </w:trPr>
        <w:tc>
          <w:tcPr>
            <w:tcW w:w="10768" w:type="dxa"/>
            <w:gridSpan w:val="3"/>
          </w:tcPr>
          <w:p w14:paraId="4DE02409" w14:textId="77777777" w:rsidR="00E76A9B" w:rsidRPr="00E76A9B" w:rsidRDefault="00E76A9B" w:rsidP="00E76A9B">
            <w:pPr>
              <w:rPr>
                <w:b/>
                <w:bCs/>
                <w:sz w:val="22"/>
                <w:szCs w:val="22"/>
              </w:rPr>
            </w:pPr>
            <w:r w:rsidRPr="00E76A9B">
              <w:rPr>
                <w:b/>
                <w:bCs/>
                <w:sz w:val="22"/>
                <w:szCs w:val="22"/>
              </w:rPr>
              <w:t>Problems / Concerns:</w:t>
            </w:r>
          </w:p>
        </w:tc>
      </w:tr>
      <w:tr w:rsidR="00E76A9B" w14:paraId="4709F973" w14:textId="77777777" w:rsidTr="00E76A9B">
        <w:trPr>
          <w:trHeight w:val="496"/>
        </w:trPr>
        <w:tc>
          <w:tcPr>
            <w:tcW w:w="5374" w:type="dxa"/>
          </w:tcPr>
          <w:p w14:paraId="05283CAF" w14:textId="77777777" w:rsidR="00E76A9B" w:rsidRPr="00E76A9B" w:rsidRDefault="00E76A9B" w:rsidP="00E76A9B">
            <w:pPr>
              <w:rPr>
                <w:sz w:val="22"/>
                <w:szCs w:val="22"/>
              </w:rPr>
            </w:pPr>
            <w:r w:rsidRPr="00E76A9B">
              <w:rPr>
                <w:sz w:val="22"/>
                <w:szCs w:val="22"/>
              </w:rPr>
              <w:t>1.</w:t>
            </w:r>
          </w:p>
        </w:tc>
        <w:tc>
          <w:tcPr>
            <w:tcW w:w="5394" w:type="dxa"/>
            <w:gridSpan w:val="2"/>
          </w:tcPr>
          <w:p w14:paraId="73ACCB8E" w14:textId="77777777" w:rsidR="00E76A9B" w:rsidRPr="00E76A9B" w:rsidRDefault="00E76A9B" w:rsidP="00E76A9B">
            <w:pPr>
              <w:rPr>
                <w:sz w:val="22"/>
                <w:szCs w:val="22"/>
              </w:rPr>
            </w:pPr>
            <w:r w:rsidRPr="00E76A9B">
              <w:rPr>
                <w:sz w:val="22"/>
                <w:szCs w:val="22"/>
              </w:rPr>
              <w:t>3.</w:t>
            </w:r>
          </w:p>
        </w:tc>
      </w:tr>
      <w:tr w:rsidR="00E76A9B" w14:paraId="4261D358" w14:textId="77777777" w:rsidTr="00E76A9B">
        <w:trPr>
          <w:trHeight w:val="504"/>
        </w:trPr>
        <w:tc>
          <w:tcPr>
            <w:tcW w:w="5374" w:type="dxa"/>
          </w:tcPr>
          <w:p w14:paraId="64B39C26" w14:textId="77777777" w:rsidR="00E76A9B" w:rsidRPr="00E76A9B" w:rsidRDefault="00E76A9B" w:rsidP="00E76A9B">
            <w:pPr>
              <w:rPr>
                <w:sz w:val="22"/>
                <w:szCs w:val="22"/>
              </w:rPr>
            </w:pPr>
            <w:r w:rsidRPr="00E76A9B">
              <w:rPr>
                <w:sz w:val="22"/>
                <w:szCs w:val="22"/>
              </w:rPr>
              <w:t>2.</w:t>
            </w:r>
          </w:p>
        </w:tc>
        <w:tc>
          <w:tcPr>
            <w:tcW w:w="5394" w:type="dxa"/>
            <w:gridSpan w:val="2"/>
          </w:tcPr>
          <w:p w14:paraId="597A42CF" w14:textId="77777777" w:rsidR="00E76A9B" w:rsidRPr="00E76A9B" w:rsidRDefault="00E76A9B" w:rsidP="00E76A9B">
            <w:pPr>
              <w:rPr>
                <w:sz w:val="22"/>
                <w:szCs w:val="22"/>
              </w:rPr>
            </w:pPr>
            <w:r w:rsidRPr="00E76A9B">
              <w:rPr>
                <w:sz w:val="22"/>
                <w:szCs w:val="22"/>
              </w:rPr>
              <w:t>4.</w:t>
            </w:r>
          </w:p>
        </w:tc>
      </w:tr>
      <w:tr w:rsidR="00E76A9B" w14:paraId="4F0995D1" w14:textId="77777777" w:rsidTr="00E76A9B">
        <w:trPr>
          <w:trHeight w:val="701"/>
        </w:trPr>
        <w:tc>
          <w:tcPr>
            <w:tcW w:w="10768" w:type="dxa"/>
            <w:gridSpan w:val="3"/>
          </w:tcPr>
          <w:p w14:paraId="3DF5B022" w14:textId="77777777" w:rsidR="00E76A9B" w:rsidRPr="00E76A9B" w:rsidRDefault="00E76A9B" w:rsidP="00E76A9B">
            <w:pPr>
              <w:rPr>
                <w:rFonts w:cs="Arial"/>
                <w:sz w:val="22"/>
                <w:szCs w:val="22"/>
              </w:rPr>
            </w:pPr>
            <w:r w:rsidRPr="00E76A9B">
              <w:rPr>
                <w:rFonts w:cs="Arial"/>
                <w:sz w:val="22"/>
                <w:szCs w:val="22"/>
              </w:rPr>
              <w:t xml:space="preserve">Have any risks or barriers to communication been identified regarding this patient or their home:  </w:t>
            </w:r>
            <w:sdt>
              <w:sdtPr>
                <w:rPr>
                  <w:rFonts w:cs="Arial"/>
                  <w:sz w:val="22"/>
                  <w:szCs w:val="22"/>
                </w:rPr>
                <w:id w:val="-91250752"/>
                <w14:checkbox>
                  <w14:checked w14:val="0"/>
                  <w14:checkedState w14:val="2612" w14:font="MS Gothic"/>
                  <w14:uncheckedState w14:val="2610" w14:font="MS Gothic"/>
                </w14:checkbox>
              </w:sdtPr>
              <w:sdtEndPr/>
              <w:sdtContent>
                <w:r w:rsidRPr="00E76A9B">
                  <w:rPr>
                    <w:rFonts w:ascii="MS Gothic" w:eastAsia="MS Gothic" w:hAnsi="MS Gothic" w:cs="Arial" w:hint="eastAsia"/>
                    <w:sz w:val="22"/>
                    <w:szCs w:val="22"/>
                  </w:rPr>
                  <w:t>☐</w:t>
                </w:r>
              </w:sdtContent>
            </w:sdt>
            <w:r w:rsidRPr="00E76A9B">
              <w:rPr>
                <w:rFonts w:cs="Arial"/>
                <w:sz w:val="22"/>
                <w:szCs w:val="22"/>
              </w:rPr>
              <w:t xml:space="preserve"> Yes     </w:t>
            </w:r>
            <w:sdt>
              <w:sdtPr>
                <w:rPr>
                  <w:rFonts w:cs="Arial"/>
                  <w:sz w:val="22"/>
                  <w:szCs w:val="22"/>
                </w:rPr>
                <w:id w:val="-682517010"/>
                <w14:checkbox>
                  <w14:checked w14:val="0"/>
                  <w14:checkedState w14:val="2612" w14:font="MS Gothic"/>
                  <w14:uncheckedState w14:val="2610" w14:font="MS Gothic"/>
                </w14:checkbox>
              </w:sdtPr>
              <w:sdtEndPr/>
              <w:sdtContent>
                <w:r w:rsidRPr="00E76A9B">
                  <w:rPr>
                    <w:rFonts w:ascii="MS Gothic" w:eastAsia="MS Gothic" w:hAnsi="MS Gothic" w:cs="Arial" w:hint="eastAsia"/>
                    <w:sz w:val="22"/>
                    <w:szCs w:val="22"/>
                  </w:rPr>
                  <w:t>☐</w:t>
                </w:r>
              </w:sdtContent>
            </w:sdt>
            <w:r w:rsidRPr="00E76A9B">
              <w:rPr>
                <w:rFonts w:cs="Arial"/>
                <w:sz w:val="22"/>
                <w:szCs w:val="22"/>
              </w:rPr>
              <w:t xml:space="preserve"> No</w:t>
            </w:r>
          </w:p>
          <w:p w14:paraId="743C7962" w14:textId="425605D7" w:rsidR="00E76A9B" w:rsidRPr="00E76A9B" w:rsidRDefault="00E76A9B" w:rsidP="00E76A9B">
            <w:pPr>
              <w:rPr>
                <w:rFonts w:cs="Arial"/>
                <w:sz w:val="22"/>
                <w:szCs w:val="22"/>
              </w:rPr>
            </w:pPr>
            <w:r w:rsidRPr="00E76A9B">
              <w:rPr>
                <w:rFonts w:cs="Arial"/>
                <w:sz w:val="22"/>
                <w:szCs w:val="22"/>
              </w:rPr>
              <w:t>If yes, please detail:</w:t>
            </w:r>
          </w:p>
        </w:tc>
      </w:tr>
      <w:tr w:rsidR="00E76A9B" w14:paraId="0B6BEBD7" w14:textId="77777777" w:rsidTr="00E76A9B">
        <w:trPr>
          <w:trHeight w:val="997"/>
        </w:trPr>
        <w:tc>
          <w:tcPr>
            <w:tcW w:w="5384" w:type="dxa"/>
            <w:gridSpan w:val="2"/>
          </w:tcPr>
          <w:p w14:paraId="3DC55E73" w14:textId="77777777" w:rsidR="00E76A9B" w:rsidRPr="00E76A9B" w:rsidRDefault="00E76A9B" w:rsidP="00E76A9B">
            <w:pPr>
              <w:rPr>
                <w:rFonts w:cs="Arial"/>
                <w:b/>
                <w:bCs/>
                <w:sz w:val="22"/>
                <w:szCs w:val="22"/>
              </w:rPr>
            </w:pPr>
            <w:r w:rsidRPr="00E76A9B">
              <w:rPr>
                <w:rFonts w:cs="Arial"/>
                <w:b/>
                <w:bCs/>
                <w:sz w:val="22"/>
                <w:szCs w:val="22"/>
              </w:rPr>
              <w:t xml:space="preserve">Referrer Name: </w:t>
            </w:r>
          </w:p>
          <w:p w14:paraId="57C52E5A" w14:textId="77777777" w:rsidR="00E76A9B" w:rsidRPr="00E76A9B" w:rsidRDefault="00E76A9B" w:rsidP="00E76A9B">
            <w:pPr>
              <w:rPr>
                <w:rFonts w:cs="Arial"/>
                <w:b/>
                <w:bCs/>
                <w:sz w:val="22"/>
                <w:szCs w:val="22"/>
              </w:rPr>
            </w:pPr>
          </w:p>
          <w:p w14:paraId="429024F6" w14:textId="77777777" w:rsidR="00E76A9B" w:rsidRPr="00E76A9B" w:rsidRDefault="00E76A9B" w:rsidP="00E76A9B">
            <w:pPr>
              <w:rPr>
                <w:rFonts w:cs="Arial"/>
                <w:b/>
                <w:bCs/>
                <w:sz w:val="22"/>
                <w:szCs w:val="22"/>
              </w:rPr>
            </w:pPr>
            <w:r w:rsidRPr="00E76A9B">
              <w:rPr>
                <w:rFonts w:cs="Arial"/>
                <w:b/>
                <w:bCs/>
                <w:sz w:val="22"/>
                <w:szCs w:val="22"/>
              </w:rPr>
              <w:t>Job Title / Role:</w:t>
            </w:r>
          </w:p>
        </w:tc>
        <w:tc>
          <w:tcPr>
            <w:tcW w:w="5384" w:type="dxa"/>
          </w:tcPr>
          <w:p w14:paraId="2EE6CB48" w14:textId="77777777" w:rsidR="00E76A9B" w:rsidRPr="00E76A9B" w:rsidRDefault="00E76A9B" w:rsidP="00E76A9B">
            <w:pPr>
              <w:rPr>
                <w:rFonts w:cs="Arial"/>
                <w:b/>
                <w:bCs/>
                <w:sz w:val="22"/>
                <w:szCs w:val="22"/>
              </w:rPr>
            </w:pPr>
            <w:r w:rsidRPr="00E76A9B">
              <w:rPr>
                <w:rFonts w:cs="Arial"/>
                <w:b/>
                <w:bCs/>
                <w:sz w:val="22"/>
                <w:szCs w:val="22"/>
              </w:rPr>
              <w:t xml:space="preserve">Location / Based: </w:t>
            </w:r>
          </w:p>
          <w:p w14:paraId="671161CB" w14:textId="77777777" w:rsidR="00E76A9B" w:rsidRPr="00E76A9B" w:rsidRDefault="00E76A9B" w:rsidP="00E76A9B">
            <w:pPr>
              <w:rPr>
                <w:rFonts w:cs="Arial"/>
                <w:b/>
                <w:bCs/>
                <w:sz w:val="22"/>
                <w:szCs w:val="22"/>
              </w:rPr>
            </w:pPr>
          </w:p>
          <w:p w14:paraId="20E1A461" w14:textId="77777777" w:rsidR="00E76A9B" w:rsidRPr="00E76A9B" w:rsidRDefault="00E76A9B" w:rsidP="00E76A9B">
            <w:pPr>
              <w:rPr>
                <w:rFonts w:cs="Arial"/>
                <w:b/>
                <w:bCs/>
                <w:sz w:val="22"/>
                <w:szCs w:val="22"/>
              </w:rPr>
            </w:pPr>
            <w:r w:rsidRPr="00E76A9B">
              <w:rPr>
                <w:rFonts w:cs="Arial"/>
                <w:b/>
                <w:bCs/>
                <w:sz w:val="22"/>
                <w:szCs w:val="22"/>
              </w:rPr>
              <w:t>Contact Number:</w:t>
            </w:r>
          </w:p>
        </w:tc>
      </w:tr>
      <w:tr w:rsidR="00E76A9B" w14:paraId="03077DD7" w14:textId="77777777" w:rsidTr="00E76A9B">
        <w:trPr>
          <w:trHeight w:val="656"/>
        </w:trPr>
        <w:tc>
          <w:tcPr>
            <w:tcW w:w="10768" w:type="dxa"/>
            <w:gridSpan w:val="3"/>
          </w:tcPr>
          <w:p w14:paraId="25D1F743" w14:textId="4F2B4C00" w:rsidR="00E76A9B" w:rsidRPr="00E76A9B" w:rsidRDefault="00E76A9B" w:rsidP="00E76A9B">
            <w:pPr>
              <w:jc w:val="center"/>
              <w:rPr>
                <w:color w:val="FF0000"/>
                <w:sz w:val="40"/>
                <w:szCs w:val="40"/>
              </w:rPr>
            </w:pPr>
            <w:r>
              <w:rPr>
                <w:color w:val="FF0000"/>
                <w:sz w:val="40"/>
                <w:szCs w:val="40"/>
              </w:rPr>
              <w:t>**</w:t>
            </w:r>
            <w:r w:rsidRPr="008C5B37">
              <w:rPr>
                <w:color w:val="FF0000"/>
                <w:sz w:val="40"/>
                <w:szCs w:val="40"/>
              </w:rPr>
              <w:t xml:space="preserve">PLEASE TURN OVER TO </w:t>
            </w:r>
            <w:r>
              <w:rPr>
                <w:color w:val="FF0000"/>
                <w:sz w:val="40"/>
                <w:szCs w:val="40"/>
              </w:rPr>
              <w:t>SELECT</w:t>
            </w:r>
            <w:r w:rsidRPr="008C5B37">
              <w:rPr>
                <w:color w:val="FF0000"/>
                <w:sz w:val="40"/>
                <w:szCs w:val="40"/>
              </w:rPr>
              <w:t xml:space="preserve"> SERVICE REQUIRED</w:t>
            </w:r>
            <w:r>
              <w:rPr>
                <w:color w:val="FF0000"/>
                <w:sz w:val="40"/>
                <w:szCs w:val="40"/>
              </w:rPr>
              <w:t>**</w:t>
            </w:r>
          </w:p>
        </w:tc>
      </w:tr>
    </w:tbl>
    <w:p w14:paraId="4D689F17" w14:textId="6250CF44" w:rsidR="00E76A9B" w:rsidRDefault="00E76A9B"/>
    <w:p w14:paraId="4B628FF0" w14:textId="2A3D9FA7" w:rsidR="008C5B37" w:rsidRDefault="008C5B37"/>
    <w:tbl>
      <w:tblPr>
        <w:tblStyle w:val="TableGrid"/>
        <w:tblpPr w:leftFromText="180" w:rightFromText="180" w:vertAnchor="page" w:horzAnchor="margin" w:tblpY="2087"/>
        <w:tblW w:w="10485" w:type="dxa"/>
        <w:tblLook w:val="04A0" w:firstRow="1" w:lastRow="0" w:firstColumn="1" w:lastColumn="0" w:noHBand="0" w:noVBand="1"/>
      </w:tblPr>
      <w:tblGrid>
        <w:gridCol w:w="10485"/>
      </w:tblGrid>
      <w:tr w:rsidR="00AC0D82" w14:paraId="217C96DB" w14:textId="77777777" w:rsidTr="00682F89">
        <w:trPr>
          <w:trHeight w:val="13655"/>
        </w:trPr>
        <w:tc>
          <w:tcPr>
            <w:tcW w:w="10485" w:type="dxa"/>
          </w:tcPr>
          <w:p w14:paraId="3DFF7185" w14:textId="26585CE7" w:rsidR="00474173" w:rsidRPr="009259DD" w:rsidRDefault="00474173" w:rsidP="00682F89">
            <w:pPr>
              <w:rPr>
                <w:b/>
                <w:bCs/>
              </w:rPr>
            </w:pPr>
            <w:r w:rsidRPr="009259DD">
              <w:rPr>
                <w:b/>
                <w:bCs/>
              </w:rPr>
              <w:lastRenderedPageBreak/>
              <w:t>Please select the service required for the Patient / Service User:</w:t>
            </w:r>
          </w:p>
          <w:p w14:paraId="3D06DA24" w14:textId="755029E2" w:rsidR="00836A3A" w:rsidRPr="009259DD" w:rsidRDefault="00836A3A" w:rsidP="00682F89">
            <w:pPr>
              <w:rPr>
                <w:sz w:val="22"/>
                <w:szCs w:val="22"/>
              </w:rPr>
            </w:pPr>
          </w:p>
          <w:p w14:paraId="40B41869" w14:textId="61C69E7D" w:rsidR="007A5D14" w:rsidRPr="009259DD" w:rsidRDefault="00836A3A" w:rsidP="00682F89">
            <w:pPr>
              <w:rPr>
                <w:b/>
                <w:bCs/>
                <w:u w:val="single"/>
              </w:rPr>
            </w:pPr>
            <w:r w:rsidRPr="009259DD">
              <w:rPr>
                <w:b/>
                <w:bCs/>
                <w:u w:val="single"/>
              </w:rPr>
              <w:t>Clinical Services:</w:t>
            </w:r>
          </w:p>
          <w:p w14:paraId="74B599EB" w14:textId="77777777" w:rsidR="007A5D14" w:rsidRPr="009259DD" w:rsidRDefault="007A5D14" w:rsidP="00682F89">
            <w:pPr>
              <w:rPr>
                <w:b/>
                <w:bCs/>
                <w:color w:val="E86320"/>
                <w:sz w:val="22"/>
                <w:szCs w:val="22"/>
              </w:rPr>
            </w:pPr>
          </w:p>
          <w:p w14:paraId="4747E311" w14:textId="4DC85C1A" w:rsidR="00D43C83" w:rsidRPr="009259DD" w:rsidRDefault="00C96A0C" w:rsidP="00682F89">
            <w:pPr>
              <w:spacing w:after="160" w:line="278" w:lineRule="auto"/>
              <w:rPr>
                <w:sz w:val="20"/>
                <w:szCs w:val="20"/>
              </w:rPr>
            </w:pPr>
            <w:sdt>
              <w:sdtPr>
                <w:rPr>
                  <w:b/>
                  <w:bCs/>
                  <w:sz w:val="20"/>
                  <w:szCs w:val="20"/>
                </w:rPr>
                <w:id w:val="-1777094412"/>
                <w14:checkbox>
                  <w14:checked w14:val="0"/>
                  <w14:checkedState w14:val="2612" w14:font="MS Gothic"/>
                  <w14:uncheckedState w14:val="2610" w14:font="MS Gothic"/>
                </w14:checkbox>
              </w:sdtPr>
              <w:sdtEndPr/>
              <w:sdtContent>
                <w:r w:rsidR="00A109E9" w:rsidRPr="009259DD">
                  <w:rPr>
                    <w:rFonts w:ascii="MS Gothic" w:eastAsia="MS Gothic" w:hAnsi="MS Gothic" w:hint="eastAsia"/>
                    <w:b/>
                    <w:bCs/>
                    <w:sz w:val="20"/>
                    <w:szCs w:val="20"/>
                  </w:rPr>
                  <w:t>☐</w:t>
                </w:r>
              </w:sdtContent>
            </w:sdt>
            <w:r w:rsidR="00A109E9" w:rsidRPr="009259DD">
              <w:rPr>
                <w:sz w:val="20"/>
                <w:szCs w:val="20"/>
              </w:rPr>
              <w:t xml:space="preserve"> </w:t>
            </w:r>
            <w:r w:rsidR="00A109E9" w:rsidRPr="009259DD">
              <w:rPr>
                <w:b/>
                <w:bCs/>
                <w:sz w:val="20"/>
                <w:szCs w:val="20"/>
              </w:rPr>
              <w:t>Inpatient Ward</w:t>
            </w:r>
            <w:r w:rsidR="00714ECA" w:rsidRPr="009259DD">
              <w:rPr>
                <w:b/>
                <w:bCs/>
                <w:sz w:val="20"/>
                <w:szCs w:val="20"/>
              </w:rPr>
              <w:t>:</w:t>
            </w:r>
            <w:r w:rsidR="00714ECA" w:rsidRPr="009259DD">
              <w:rPr>
                <w:sz w:val="20"/>
                <w:szCs w:val="20"/>
              </w:rPr>
              <w:t xml:space="preserve"> For patients reaching the end of life</w:t>
            </w:r>
            <w:r w:rsidR="00714ECA" w:rsidRPr="009259DD">
              <w:rPr>
                <w:rFonts w:asciiTheme="majorHAnsi" w:hAnsiTheme="majorHAnsi"/>
                <w:sz w:val="22"/>
                <w:szCs w:val="22"/>
              </w:rPr>
              <w:t xml:space="preserve"> </w:t>
            </w:r>
            <w:r w:rsidR="00B51258" w:rsidRPr="009259DD">
              <w:rPr>
                <w:rFonts w:asciiTheme="majorHAnsi" w:hAnsiTheme="majorHAnsi"/>
                <w:sz w:val="22"/>
                <w:szCs w:val="22"/>
              </w:rPr>
              <w:t xml:space="preserve">or </w:t>
            </w:r>
            <w:r w:rsidR="00B51258" w:rsidRPr="009259DD">
              <w:rPr>
                <w:rStyle w:val="cf01"/>
                <w:rFonts w:asciiTheme="majorHAnsi" w:hAnsiTheme="majorHAnsi"/>
                <w:sz w:val="20"/>
                <w:szCs w:val="20"/>
              </w:rPr>
              <w:t>require support with symptom control that cannot be managed at home or crisis admission due to carer breakdown.</w:t>
            </w:r>
            <w:r w:rsidR="00B51258" w:rsidRPr="009259DD">
              <w:rPr>
                <w:rStyle w:val="cf01"/>
                <w:sz w:val="20"/>
                <w:szCs w:val="20"/>
              </w:rPr>
              <w:t xml:space="preserve"> </w:t>
            </w:r>
            <w:r w:rsidR="00714ECA" w:rsidRPr="009259DD">
              <w:rPr>
                <w:sz w:val="20"/>
                <w:szCs w:val="20"/>
              </w:rPr>
              <w:t>We are able to consider, dependant on bed availability, referrals for respite care</w:t>
            </w:r>
            <w:r w:rsidR="00DF7197" w:rsidRPr="009259DD">
              <w:rPr>
                <w:sz w:val="20"/>
                <w:szCs w:val="20"/>
              </w:rPr>
              <w:t xml:space="preserve"> and planned respite care for patients already known to ellenor.</w:t>
            </w:r>
          </w:p>
          <w:p w14:paraId="595EE1BF" w14:textId="4249E330" w:rsidR="00D43C83" w:rsidRPr="009259DD" w:rsidRDefault="00C96A0C" w:rsidP="00682F89">
            <w:pPr>
              <w:rPr>
                <w:sz w:val="20"/>
                <w:szCs w:val="20"/>
              </w:rPr>
            </w:pPr>
            <w:sdt>
              <w:sdtPr>
                <w:rPr>
                  <w:b/>
                  <w:bCs/>
                  <w:sz w:val="20"/>
                  <w:szCs w:val="20"/>
                </w:rPr>
                <w:id w:val="1776824235"/>
                <w14:checkbox>
                  <w14:checked w14:val="0"/>
                  <w14:checkedState w14:val="2612" w14:font="MS Gothic"/>
                  <w14:uncheckedState w14:val="2610" w14:font="MS Gothic"/>
                </w14:checkbox>
              </w:sdtPr>
              <w:sdtEndPr/>
              <w:sdtContent>
                <w:r w:rsidR="00D43C83" w:rsidRPr="009259DD">
                  <w:rPr>
                    <w:rFonts w:ascii="MS Gothic" w:eastAsia="MS Gothic" w:hAnsi="MS Gothic" w:hint="eastAsia"/>
                    <w:b/>
                    <w:bCs/>
                    <w:sz w:val="20"/>
                    <w:szCs w:val="20"/>
                  </w:rPr>
                  <w:t>☐</w:t>
                </w:r>
              </w:sdtContent>
            </w:sdt>
            <w:r w:rsidR="00D43C83" w:rsidRPr="009259DD">
              <w:rPr>
                <w:sz w:val="20"/>
                <w:szCs w:val="20"/>
              </w:rPr>
              <w:t xml:space="preserve"> </w:t>
            </w:r>
            <w:r w:rsidR="00D43C83" w:rsidRPr="009259DD">
              <w:rPr>
                <w:b/>
                <w:bCs/>
                <w:sz w:val="20"/>
                <w:szCs w:val="20"/>
              </w:rPr>
              <w:t>Hospice at Home</w:t>
            </w:r>
            <w:r w:rsidR="00A91A85" w:rsidRPr="009259DD">
              <w:rPr>
                <w:b/>
                <w:bCs/>
                <w:sz w:val="20"/>
                <w:szCs w:val="20"/>
              </w:rPr>
              <w:t xml:space="preserve"> –</w:t>
            </w:r>
            <w:r w:rsidR="00A91A85" w:rsidRPr="009259DD">
              <w:rPr>
                <w:sz w:val="20"/>
                <w:szCs w:val="20"/>
              </w:rPr>
              <w:t xml:space="preserve"> Enables patients to receive specialist care and </w:t>
            </w:r>
            <w:r w:rsidR="00ED1FF8" w:rsidRPr="009259DD">
              <w:rPr>
                <w:sz w:val="20"/>
                <w:szCs w:val="20"/>
              </w:rPr>
              <w:t>support in familiar surroundings</w:t>
            </w:r>
            <w:r w:rsidR="00CA0F3F" w:rsidRPr="009259DD">
              <w:rPr>
                <w:sz w:val="20"/>
                <w:szCs w:val="20"/>
              </w:rPr>
              <w:t xml:space="preserve"> in their own home</w:t>
            </w:r>
            <w:r w:rsidR="00ED1FF8" w:rsidRPr="009259DD">
              <w:rPr>
                <w:sz w:val="20"/>
                <w:szCs w:val="20"/>
              </w:rPr>
              <w:t xml:space="preserve">. The Team can offer support with </w:t>
            </w:r>
            <w:r w:rsidR="00AC7012" w:rsidRPr="009259DD">
              <w:rPr>
                <w:sz w:val="20"/>
                <w:szCs w:val="20"/>
              </w:rPr>
              <w:t>Advance Care Planning and Symptom Management etc.</w:t>
            </w:r>
            <w:r w:rsidR="00A91A85" w:rsidRPr="009259DD">
              <w:rPr>
                <w:sz w:val="20"/>
                <w:szCs w:val="20"/>
              </w:rPr>
              <w:t xml:space="preserve"> </w:t>
            </w:r>
          </w:p>
          <w:p w14:paraId="35E49B6B" w14:textId="77777777" w:rsidR="00AC7012" w:rsidRPr="009259DD" w:rsidRDefault="00AC7012" w:rsidP="00682F89">
            <w:pPr>
              <w:rPr>
                <w:sz w:val="20"/>
                <w:szCs w:val="20"/>
              </w:rPr>
            </w:pPr>
          </w:p>
          <w:p w14:paraId="6745CE6E" w14:textId="7B429F61" w:rsidR="00D43C83" w:rsidRPr="009259DD" w:rsidRDefault="00C96A0C" w:rsidP="00682F89">
            <w:pPr>
              <w:rPr>
                <w:sz w:val="20"/>
                <w:szCs w:val="20"/>
              </w:rPr>
            </w:pPr>
            <w:sdt>
              <w:sdtPr>
                <w:rPr>
                  <w:b/>
                  <w:bCs/>
                  <w:sz w:val="20"/>
                  <w:szCs w:val="20"/>
                </w:rPr>
                <w:id w:val="462701401"/>
                <w14:checkbox>
                  <w14:checked w14:val="0"/>
                  <w14:checkedState w14:val="2612" w14:font="MS Gothic"/>
                  <w14:uncheckedState w14:val="2610" w14:font="MS Gothic"/>
                </w14:checkbox>
              </w:sdtPr>
              <w:sdtEndPr/>
              <w:sdtContent>
                <w:r w:rsidR="00D43C83" w:rsidRPr="009259DD">
                  <w:rPr>
                    <w:rFonts w:ascii="MS Gothic" w:eastAsia="MS Gothic" w:hAnsi="MS Gothic" w:hint="eastAsia"/>
                    <w:b/>
                    <w:bCs/>
                    <w:sz w:val="20"/>
                    <w:szCs w:val="20"/>
                  </w:rPr>
                  <w:t>☐</w:t>
                </w:r>
              </w:sdtContent>
            </w:sdt>
            <w:r w:rsidR="00D43C83" w:rsidRPr="009259DD">
              <w:rPr>
                <w:sz w:val="20"/>
                <w:szCs w:val="20"/>
              </w:rPr>
              <w:t xml:space="preserve"> </w:t>
            </w:r>
            <w:r w:rsidR="00D43C83" w:rsidRPr="009259DD">
              <w:rPr>
                <w:b/>
                <w:bCs/>
                <w:sz w:val="20"/>
                <w:szCs w:val="20"/>
              </w:rPr>
              <w:t>Care Home Suppor</w:t>
            </w:r>
            <w:r w:rsidR="00AC7012" w:rsidRPr="009259DD">
              <w:rPr>
                <w:b/>
                <w:bCs/>
                <w:sz w:val="20"/>
                <w:szCs w:val="20"/>
              </w:rPr>
              <w:t>t</w:t>
            </w:r>
            <w:r w:rsidR="00AC7012" w:rsidRPr="009259DD">
              <w:rPr>
                <w:sz w:val="20"/>
                <w:szCs w:val="20"/>
              </w:rPr>
              <w:t xml:space="preserve"> </w:t>
            </w:r>
            <w:r w:rsidR="00837787" w:rsidRPr="009259DD">
              <w:rPr>
                <w:sz w:val="20"/>
                <w:szCs w:val="20"/>
              </w:rPr>
              <w:t>–</w:t>
            </w:r>
            <w:r w:rsidR="00AC7012" w:rsidRPr="009259DD">
              <w:rPr>
                <w:sz w:val="20"/>
                <w:szCs w:val="20"/>
              </w:rPr>
              <w:t xml:space="preserve"> </w:t>
            </w:r>
            <w:r w:rsidR="00837787" w:rsidRPr="009259DD">
              <w:rPr>
                <w:sz w:val="20"/>
                <w:szCs w:val="20"/>
              </w:rPr>
              <w:t xml:space="preserve">Offers support, </w:t>
            </w:r>
            <w:r w:rsidR="00D0382C" w:rsidRPr="009259DD">
              <w:rPr>
                <w:sz w:val="20"/>
                <w:szCs w:val="20"/>
              </w:rPr>
              <w:t>guidance,</w:t>
            </w:r>
            <w:r w:rsidR="00837787" w:rsidRPr="009259DD">
              <w:rPr>
                <w:sz w:val="20"/>
                <w:szCs w:val="20"/>
              </w:rPr>
              <w:t xml:space="preserve"> and training to Care Home staff to enable residents to die in comfort and with </w:t>
            </w:r>
            <w:r w:rsidR="004B1B31" w:rsidRPr="009259DD">
              <w:rPr>
                <w:sz w:val="20"/>
                <w:szCs w:val="20"/>
              </w:rPr>
              <w:t>dignity</w:t>
            </w:r>
            <w:r w:rsidR="00837787" w:rsidRPr="009259DD">
              <w:rPr>
                <w:sz w:val="20"/>
                <w:szCs w:val="20"/>
              </w:rPr>
              <w:t xml:space="preserve"> in familiar surroundings</w:t>
            </w:r>
            <w:r w:rsidR="00A7745C" w:rsidRPr="009259DD">
              <w:rPr>
                <w:sz w:val="20"/>
                <w:szCs w:val="20"/>
              </w:rPr>
              <w:t>.</w:t>
            </w:r>
          </w:p>
          <w:p w14:paraId="5C534938" w14:textId="77777777" w:rsidR="00D43C83" w:rsidRPr="009259DD" w:rsidRDefault="00D43C83" w:rsidP="00682F89">
            <w:pPr>
              <w:rPr>
                <w:color w:val="E86320"/>
                <w:sz w:val="20"/>
                <w:szCs w:val="20"/>
              </w:rPr>
            </w:pPr>
          </w:p>
          <w:p w14:paraId="68EAE86B" w14:textId="77777777" w:rsidR="006E2F46" w:rsidRPr="009259DD" w:rsidRDefault="00F7149B" w:rsidP="00682F89">
            <w:pPr>
              <w:rPr>
                <w:b/>
                <w:bCs/>
                <w:u w:val="single"/>
              </w:rPr>
            </w:pPr>
            <w:r w:rsidRPr="009259DD">
              <w:rPr>
                <w:b/>
                <w:bCs/>
                <w:u w:val="single"/>
              </w:rPr>
              <w:t>Therapeutic Services:</w:t>
            </w:r>
          </w:p>
          <w:p w14:paraId="43EFA47F" w14:textId="71BC8944" w:rsidR="0040205C" w:rsidRPr="009259DD" w:rsidRDefault="0040205C" w:rsidP="00682F89">
            <w:pPr>
              <w:rPr>
                <w:b/>
                <w:bCs/>
                <w:u w:val="single"/>
              </w:rPr>
            </w:pPr>
            <w:r w:rsidRPr="009259DD">
              <w:rPr>
                <w:i/>
                <w:iCs/>
                <w:sz w:val="22"/>
                <w:szCs w:val="22"/>
              </w:rPr>
              <w:t>*</w:t>
            </w:r>
            <w:r w:rsidR="00307FCC" w:rsidRPr="009259DD">
              <w:rPr>
                <w:i/>
                <w:iCs/>
                <w:sz w:val="22"/>
                <w:szCs w:val="22"/>
              </w:rPr>
              <w:t>Bereavement Support can also be offered through the below services*</w:t>
            </w:r>
          </w:p>
          <w:p w14:paraId="2B68AFA6" w14:textId="77777777" w:rsidR="007A5D14" w:rsidRPr="009259DD" w:rsidRDefault="007A5D14" w:rsidP="00682F89">
            <w:pPr>
              <w:rPr>
                <w:b/>
                <w:bCs/>
                <w:color w:val="E86320"/>
                <w:sz w:val="22"/>
                <w:szCs w:val="22"/>
              </w:rPr>
            </w:pPr>
          </w:p>
          <w:p w14:paraId="3E37287A" w14:textId="19320A67" w:rsidR="003106E3" w:rsidRPr="009259DD" w:rsidRDefault="00C96A0C" w:rsidP="00682F89">
            <w:pPr>
              <w:pStyle w:val="PlainText"/>
              <w:jc w:val="both"/>
              <w:rPr>
                <w:sz w:val="18"/>
                <w:szCs w:val="18"/>
              </w:rPr>
            </w:pPr>
            <w:sdt>
              <w:sdtPr>
                <w:rPr>
                  <w:b/>
                  <w:bCs/>
                  <w:sz w:val="18"/>
                  <w:szCs w:val="18"/>
                </w:rPr>
                <w:id w:val="1680306877"/>
                <w14:checkbox>
                  <w14:checked w14:val="0"/>
                  <w14:checkedState w14:val="2612" w14:font="MS Gothic"/>
                  <w14:uncheckedState w14:val="2610" w14:font="MS Gothic"/>
                </w14:checkbox>
              </w:sdtPr>
              <w:sdtEndPr/>
              <w:sdtContent>
                <w:r w:rsidR="00836A3A" w:rsidRPr="009259DD">
                  <w:rPr>
                    <w:rFonts w:ascii="MS Gothic" w:eastAsia="MS Gothic" w:hAnsi="MS Gothic" w:hint="eastAsia"/>
                    <w:b/>
                    <w:bCs/>
                    <w:sz w:val="18"/>
                    <w:szCs w:val="18"/>
                  </w:rPr>
                  <w:t>☐</w:t>
                </w:r>
              </w:sdtContent>
            </w:sdt>
            <w:r w:rsidR="00836A3A" w:rsidRPr="009259DD">
              <w:rPr>
                <w:sz w:val="18"/>
                <w:szCs w:val="18"/>
              </w:rPr>
              <w:t xml:space="preserve"> </w:t>
            </w:r>
            <w:r w:rsidR="003106E3" w:rsidRPr="009259DD">
              <w:rPr>
                <w:rFonts w:asciiTheme="minorHAnsi" w:hAnsiTheme="minorHAnsi"/>
                <w:b/>
                <w:bCs/>
                <w:sz w:val="20"/>
                <w:szCs w:val="20"/>
              </w:rPr>
              <w:t>One-to-One Counselling Support:</w:t>
            </w:r>
            <w:r w:rsidR="003106E3" w:rsidRPr="009259DD">
              <w:rPr>
                <w:rFonts w:asciiTheme="minorHAnsi" w:hAnsiTheme="minorHAnsi"/>
                <w:sz w:val="20"/>
                <w:szCs w:val="20"/>
              </w:rPr>
              <w:t xml:space="preserve"> Counselling takes place over 12 sessions (consecutive weeks with set appointment times), which can be conducted face-to-face, over the telephone, or via Zoom. Counselling offers a safe and non-judgemental space to explore and find ways of coping with difficult thoughts, feelings and experiences</w:t>
            </w:r>
            <w:r w:rsidR="008A067B" w:rsidRPr="009259DD">
              <w:rPr>
                <w:rFonts w:asciiTheme="minorHAnsi" w:hAnsiTheme="minorHAnsi"/>
                <w:sz w:val="20"/>
                <w:szCs w:val="20"/>
              </w:rPr>
              <w:t xml:space="preserve"> (This includes bereavement counselling</w:t>
            </w:r>
            <w:r w:rsidR="00683145" w:rsidRPr="009259DD">
              <w:rPr>
                <w:rFonts w:asciiTheme="minorHAnsi" w:hAnsiTheme="minorHAnsi"/>
                <w:sz w:val="20"/>
                <w:szCs w:val="20"/>
              </w:rPr>
              <w:t xml:space="preserve">) </w:t>
            </w:r>
          </w:p>
          <w:p w14:paraId="52B2408D" w14:textId="6518A330" w:rsidR="00376199" w:rsidRPr="009259DD" w:rsidRDefault="00376199" w:rsidP="00682F89">
            <w:pPr>
              <w:rPr>
                <w:sz w:val="20"/>
                <w:szCs w:val="20"/>
              </w:rPr>
            </w:pPr>
          </w:p>
          <w:p w14:paraId="26DA2C89" w14:textId="3D9CCC03" w:rsidR="00683145" w:rsidRPr="009259DD" w:rsidRDefault="00C96A0C" w:rsidP="00682F89">
            <w:pPr>
              <w:rPr>
                <w:rStyle w:val="ui-provider"/>
                <w:sz w:val="20"/>
                <w:szCs w:val="20"/>
              </w:rPr>
            </w:pPr>
            <w:sdt>
              <w:sdtPr>
                <w:rPr>
                  <w:b/>
                  <w:bCs/>
                  <w:sz w:val="20"/>
                  <w:szCs w:val="20"/>
                </w:rPr>
                <w:id w:val="-934661550"/>
                <w14:checkbox>
                  <w14:checked w14:val="0"/>
                  <w14:checkedState w14:val="2612" w14:font="MS Gothic"/>
                  <w14:uncheckedState w14:val="2610" w14:font="MS Gothic"/>
                </w14:checkbox>
              </w:sdtPr>
              <w:sdtEndPr/>
              <w:sdtContent>
                <w:r w:rsidR="001B5167" w:rsidRPr="009259DD">
                  <w:rPr>
                    <w:rFonts w:ascii="MS Gothic" w:eastAsia="MS Gothic" w:hAnsi="MS Gothic" w:hint="eastAsia"/>
                    <w:b/>
                    <w:bCs/>
                    <w:sz w:val="20"/>
                    <w:szCs w:val="20"/>
                  </w:rPr>
                  <w:t>☐</w:t>
                </w:r>
              </w:sdtContent>
            </w:sdt>
            <w:r w:rsidR="00376199" w:rsidRPr="009259DD">
              <w:rPr>
                <w:sz w:val="20"/>
                <w:szCs w:val="20"/>
              </w:rPr>
              <w:t xml:space="preserve"> </w:t>
            </w:r>
            <w:r w:rsidR="00376199" w:rsidRPr="009259DD">
              <w:rPr>
                <w:b/>
                <w:bCs/>
                <w:sz w:val="20"/>
                <w:szCs w:val="20"/>
              </w:rPr>
              <w:t>Family Support</w:t>
            </w:r>
            <w:r w:rsidR="008763F6" w:rsidRPr="009259DD">
              <w:rPr>
                <w:b/>
                <w:bCs/>
                <w:sz w:val="20"/>
                <w:szCs w:val="20"/>
              </w:rPr>
              <w:t>:</w:t>
            </w:r>
            <w:r w:rsidR="008763F6" w:rsidRPr="009259DD">
              <w:rPr>
                <w:rStyle w:val="Heading1Char"/>
                <w:sz w:val="32"/>
                <w:szCs w:val="32"/>
              </w:rPr>
              <w:t xml:space="preserve"> </w:t>
            </w:r>
            <w:r w:rsidR="008763F6" w:rsidRPr="009259DD">
              <w:rPr>
                <w:rStyle w:val="ui-provider"/>
                <w:sz w:val="20"/>
                <w:szCs w:val="20"/>
              </w:rPr>
              <w:t>Our Family Support Workers provide bespoke emotional and psychological support to our patients and their families during sensitive and difficult times, via telephone or face-to-face</w:t>
            </w:r>
            <w:r w:rsidR="000F396F" w:rsidRPr="009259DD">
              <w:rPr>
                <w:rStyle w:val="ui-provider"/>
                <w:sz w:val="20"/>
                <w:szCs w:val="20"/>
              </w:rPr>
              <w:t xml:space="preserve"> (T</w:t>
            </w:r>
            <w:r w:rsidR="00683145" w:rsidRPr="009259DD">
              <w:rPr>
                <w:rFonts w:ascii="Calibri" w:hAnsi="Calibri"/>
                <w:sz w:val="22"/>
                <w:szCs w:val="22"/>
              </w:rPr>
              <w:t>his includes support for carers and bereavement support for families</w:t>
            </w:r>
            <w:r w:rsidR="00683145" w:rsidRPr="009259DD">
              <w:rPr>
                <w:rStyle w:val="ui-provider"/>
                <w:sz w:val="20"/>
                <w:szCs w:val="20"/>
              </w:rPr>
              <w:t xml:space="preserve">) </w:t>
            </w:r>
          </w:p>
          <w:p w14:paraId="2D84A3AD" w14:textId="36EFC15F" w:rsidR="00376199" w:rsidRPr="009259DD" w:rsidRDefault="00BD0DAA" w:rsidP="00682F89">
            <w:pPr>
              <w:rPr>
                <w:rStyle w:val="ui-provider"/>
                <w:color w:val="FF0000"/>
                <w:sz w:val="20"/>
                <w:szCs w:val="20"/>
              </w:rPr>
            </w:pPr>
            <w:r w:rsidRPr="009259DD">
              <w:rPr>
                <w:rStyle w:val="ui-provider"/>
                <w:color w:val="FF0000"/>
                <w:sz w:val="20"/>
                <w:szCs w:val="20"/>
              </w:rPr>
              <w:t xml:space="preserve">(*Must have a link to a Patient currently under </w:t>
            </w:r>
            <w:r w:rsidR="00184FD2" w:rsidRPr="009259DD">
              <w:rPr>
                <w:rStyle w:val="ui-provider"/>
                <w:color w:val="FF0000"/>
                <w:sz w:val="20"/>
                <w:szCs w:val="20"/>
              </w:rPr>
              <w:t>an ellenor service*)</w:t>
            </w:r>
          </w:p>
          <w:p w14:paraId="2F326848" w14:textId="77777777" w:rsidR="00376199" w:rsidRPr="009259DD" w:rsidRDefault="00376199" w:rsidP="00682F89">
            <w:pPr>
              <w:rPr>
                <w:rFonts w:ascii="MS Gothic" w:eastAsia="MS Gothic" w:hAnsi="MS Gothic"/>
                <w:sz w:val="20"/>
                <w:szCs w:val="20"/>
              </w:rPr>
            </w:pPr>
          </w:p>
          <w:p w14:paraId="4516DAE1" w14:textId="4A93E463" w:rsidR="00115CA2" w:rsidRPr="009259DD" w:rsidRDefault="00115CA2" w:rsidP="00682F89">
            <w:pPr>
              <w:rPr>
                <w:b/>
                <w:bCs/>
                <w:u w:val="single"/>
              </w:rPr>
            </w:pPr>
            <w:r w:rsidRPr="009259DD">
              <w:rPr>
                <w:b/>
                <w:bCs/>
                <w:u w:val="single"/>
              </w:rPr>
              <w:t>Wellbeing Services:</w:t>
            </w:r>
          </w:p>
          <w:p w14:paraId="7D495E55" w14:textId="77777777" w:rsidR="007A5D14" w:rsidRPr="009259DD" w:rsidRDefault="007A5D14" w:rsidP="00682F89">
            <w:pPr>
              <w:rPr>
                <w:b/>
                <w:bCs/>
                <w:color w:val="E86320"/>
                <w:sz w:val="22"/>
                <w:szCs w:val="22"/>
              </w:rPr>
            </w:pPr>
          </w:p>
          <w:p w14:paraId="535F4C8A" w14:textId="708C52A3" w:rsidR="00131A5E" w:rsidRDefault="00C96A0C" w:rsidP="00682F89">
            <w:pPr>
              <w:rPr>
                <w:sz w:val="20"/>
                <w:szCs w:val="20"/>
              </w:rPr>
            </w:pPr>
            <w:sdt>
              <w:sdtPr>
                <w:rPr>
                  <w:b/>
                  <w:bCs/>
                  <w:sz w:val="22"/>
                  <w:szCs w:val="22"/>
                </w:rPr>
                <w:id w:val="-1402286238"/>
                <w14:checkbox>
                  <w14:checked w14:val="0"/>
                  <w14:checkedState w14:val="2612" w14:font="MS Gothic"/>
                  <w14:uncheckedState w14:val="2610" w14:font="MS Gothic"/>
                </w14:checkbox>
              </w:sdtPr>
              <w:sdtEndPr/>
              <w:sdtContent>
                <w:r w:rsidR="00115CA2" w:rsidRPr="009259DD">
                  <w:rPr>
                    <w:rFonts w:ascii="MS Gothic" w:eastAsia="MS Gothic" w:hAnsi="MS Gothic" w:hint="eastAsia"/>
                    <w:b/>
                    <w:bCs/>
                    <w:sz w:val="22"/>
                    <w:szCs w:val="22"/>
                  </w:rPr>
                  <w:t>☐</w:t>
                </w:r>
              </w:sdtContent>
            </w:sdt>
            <w:r w:rsidR="00115CA2" w:rsidRPr="009259DD">
              <w:rPr>
                <w:sz w:val="22"/>
                <w:szCs w:val="22"/>
              </w:rPr>
              <w:t xml:space="preserve"> </w:t>
            </w:r>
            <w:r w:rsidR="00115CA2" w:rsidRPr="009259DD">
              <w:rPr>
                <w:b/>
                <w:bCs/>
                <w:sz w:val="20"/>
                <w:szCs w:val="20"/>
              </w:rPr>
              <w:t>Therap</w:t>
            </w:r>
            <w:r w:rsidR="007F0635" w:rsidRPr="009259DD">
              <w:rPr>
                <w:b/>
                <w:bCs/>
                <w:sz w:val="20"/>
                <w:szCs w:val="20"/>
              </w:rPr>
              <w:t>e</w:t>
            </w:r>
            <w:r w:rsidR="00115CA2" w:rsidRPr="009259DD">
              <w:rPr>
                <w:b/>
                <w:bCs/>
                <w:sz w:val="20"/>
                <w:szCs w:val="20"/>
              </w:rPr>
              <w:t xml:space="preserve">utic </w:t>
            </w:r>
            <w:r w:rsidR="007F0635" w:rsidRPr="009259DD">
              <w:rPr>
                <w:b/>
                <w:bCs/>
                <w:sz w:val="20"/>
                <w:szCs w:val="20"/>
              </w:rPr>
              <w:t>Activity Groups</w:t>
            </w:r>
            <w:r w:rsidR="0002767E" w:rsidRPr="009259DD">
              <w:rPr>
                <w:b/>
                <w:bCs/>
                <w:sz w:val="20"/>
                <w:szCs w:val="20"/>
              </w:rPr>
              <w:t xml:space="preserve"> –</w:t>
            </w:r>
            <w:r w:rsidR="0002767E" w:rsidRPr="009259DD">
              <w:rPr>
                <w:sz w:val="20"/>
                <w:szCs w:val="20"/>
              </w:rPr>
              <w:t xml:space="preserve"> </w:t>
            </w:r>
            <w:r w:rsidR="00131A5E" w:rsidRPr="009259DD">
              <w:rPr>
                <w:sz w:val="20"/>
                <w:szCs w:val="20"/>
              </w:rPr>
              <w:t>Provides a range of activities that a promote function, independence, and participation in valued activities, leading to a sense of accomplishment, fulfilment, and empowerment.</w:t>
            </w:r>
          </w:p>
          <w:p w14:paraId="0650E154" w14:textId="77777777" w:rsidR="00FE4164" w:rsidRDefault="00FE4164" w:rsidP="00682F89">
            <w:pPr>
              <w:rPr>
                <w:sz w:val="20"/>
                <w:szCs w:val="20"/>
              </w:rPr>
            </w:pPr>
          </w:p>
          <w:p w14:paraId="77D92028" w14:textId="134D45FD" w:rsidR="00FE4164" w:rsidRPr="004F1068" w:rsidRDefault="00C96A0C" w:rsidP="00FE4164">
            <w:pPr>
              <w:rPr>
                <w:sz w:val="20"/>
                <w:szCs w:val="20"/>
              </w:rPr>
            </w:pPr>
            <w:sdt>
              <w:sdtPr>
                <w:rPr>
                  <w:b/>
                  <w:bCs/>
                  <w:sz w:val="22"/>
                  <w:szCs w:val="22"/>
                </w:rPr>
                <w:id w:val="1219866081"/>
                <w14:checkbox>
                  <w14:checked w14:val="0"/>
                  <w14:checkedState w14:val="2612" w14:font="MS Gothic"/>
                  <w14:uncheckedState w14:val="2610" w14:font="MS Gothic"/>
                </w14:checkbox>
              </w:sdtPr>
              <w:sdtEndPr/>
              <w:sdtContent>
                <w:r w:rsidR="00FE4164" w:rsidRPr="009259DD">
                  <w:rPr>
                    <w:rFonts w:ascii="MS Gothic" w:eastAsia="MS Gothic" w:hAnsi="MS Gothic" w:hint="eastAsia"/>
                    <w:b/>
                    <w:bCs/>
                    <w:sz w:val="22"/>
                    <w:szCs w:val="22"/>
                  </w:rPr>
                  <w:t>☐</w:t>
                </w:r>
              </w:sdtContent>
            </w:sdt>
            <w:r w:rsidR="00FE4164" w:rsidRPr="009259DD">
              <w:rPr>
                <w:sz w:val="22"/>
                <w:szCs w:val="22"/>
              </w:rPr>
              <w:t xml:space="preserve"> </w:t>
            </w:r>
            <w:r w:rsidR="00FE4164">
              <w:rPr>
                <w:b/>
                <w:bCs/>
                <w:sz w:val="20"/>
                <w:szCs w:val="20"/>
              </w:rPr>
              <w:t xml:space="preserve">Heart Failure Pathway - </w:t>
            </w:r>
            <w:r w:rsidR="004F1068" w:rsidRPr="004F1068">
              <w:rPr>
                <w:sz w:val="20"/>
                <w:szCs w:val="20"/>
              </w:rPr>
              <w:t xml:space="preserve">The Heart Failure Pathway offers comprehensive care, including a nurse assessment, breathlessness and fatigue management, and therapeutic activity groups like seated exercises. Patients receive support with their Advanced Care Plan (ACP) and treatment preferences. All services require patients to attend in-person at </w:t>
            </w:r>
            <w:r>
              <w:rPr>
                <w:sz w:val="20"/>
                <w:szCs w:val="20"/>
              </w:rPr>
              <w:t>e</w:t>
            </w:r>
            <w:r w:rsidR="004F1068" w:rsidRPr="004F1068">
              <w:rPr>
                <w:sz w:val="20"/>
                <w:szCs w:val="20"/>
              </w:rPr>
              <w:t>llenor, where their preferences are respected through the Respect system</w:t>
            </w:r>
          </w:p>
          <w:p w14:paraId="15E5BFBC" w14:textId="77777777" w:rsidR="0002767E" w:rsidRPr="009259DD" w:rsidRDefault="0002767E" w:rsidP="00682F89">
            <w:pPr>
              <w:rPr>
                <w:sz w:val="20"/>
                <w:szCs w:val="20"/>
              </w:rPr>
            </w:pPr>
          </w:p>
          <w:p w14:paraId="0032AA01" w14:textId="43D934FE" w:rsidR="007F0635" w:rsidRPr="009259DD" w:rsidRDefault="00C96A0C" w:rsidP="00682F89">
            <w:pPr>
              <w:rPr>
                <w:sz w:val="20"/>
                <w:szCs w:val="20"/>
              </w:rPr>
            </w:pPr>
            <w:sdt>
              <w:sdtPr>
                <w:rPr>
                  <w:b/>
                  <w:bCs/>
                  <w:sz w:val="20"/>
                  <w:szCs w:val="20"/>
                </w:rPr>
                <w:id w:val="621269943"/>
                <w14:checkbox>
                  <w14:checked w14:val="0"/>
                  <w14:checkedState w14:val="2612" w14:font="MS Gothic"/>
                  <w14:uncheckedState w14:val="2610" w14:font="MS Gothic"/>
                </w14:checkbox>
              </w:sdtPr>
              <w:sdtEndPr/>
              <w:sdtContent>
                <w:r w:rsidR="007F0635" w:rsidRPr="009259DD">
                  <w:rPr>
                    <w:rFonts w:ascii="MS Gothic" w:eastAsia="MS Gothic" w:hAnsi="MS Gothic" w:hint="eastAsia"/>
                    <w:b/>
                    <w:bCs/>
                    <w:sz w:val="20"/>
                    <w:szCs w:val="20"/>
                  </w:rPr>
                  <w:t>☐</w:t>
                </w:r>
              </w:sdtContent>
            </w:sdt>
            <w:r w:rsidR="007F0635" w:rsidRPr="009259DD">
              <w:rPr>
                <w:sz w:val="20"/>
                <w:szCs w:val="20"/>
              </w:rPr>
              <w:t xml:space="preserve"> </w:t>
            </w:r>
            <w:r w:rsidR="007F0635" w:rsidRPr="009259DD">
              <w:rPr>
                <w:b/>
                <w:bCs/>
                <w:sz w:val="20"/>
                <w:szCs w:val="20"/>
              </w:rPr>
              <w:t>Physiotherapy</w:t>
            </w:r>
            <w:r w:rsidR="00DB6117" w:rsidRPr="009259DD">
              <w:rPr>
                <w:b/>
                <w:bCs/>
                <w:sz w:val="20"/>
                <w:szCs w:val="20"/>
              </w:rPr>
              <w:t xml:space="preserve"> –</w:t>
            </w:r>
            <w:r w:rsidR="00DB6117" w:rsidRPr="009259DD">
              <w:rPr>
                <w:sz w:val="20"/>
                <w:szCs w:val="20"/>
              </w:rPr>
              <w:t xml:space="preserve"> Our Physiotherapist</w:t>
            </w:r>
            <w:r w:rsidR="00BB1D1C" w:rsidRPr="009259DD">
              <w:rPr>
                <w:sz w:val="20"/>
                <w:szCs w:val="20"/>
              </w:rPr>
              <w:t xml:space="preserve">s </w:t>
            </w:r>
            <w:r w:rsidR="004F3E18" w:rsidRPr="009259DD">
              <w:rPr>
                <w:sz w:val="20"/>
                <w:szCs w:val="20"/>
              </w:rPr>
              <w:t xml:space="preserve">use a range of treatments and exercises to improve or maintain physical function, improve quality of life, and support patients living their lives </w:t>
            </w:r>
            <w:r w:rsidR="003C5DFF" w:rsidRPr="009259DD">
              <w:rPr>
                <w:sz w:val="20"/>
                <w:szCs w:val="20"/>
              </w:rPr>
              <w:t>to</w:t>
            </w:r>
            <w:r w:rsidR="004F3E18" w:rsidRPr="009259DD">
              <w:rPr>
                <w:sz w:val="20"/>
                <w:szCs w:val="20"/>
              </w:rPr>
              <w:t xml:space="preserve"> the full by maximising independence</w:t>
            </w:r>
            <w:r w:rsidR="00742298" w:rsidRPr="009259DD">
              <w:rPr>
                <w:sz w:val="20"/>
                <w:szCs w:val="20"/>
              </w:rPr>
              <w:t xml:space="preserve"> (I</w:t>
            </w:r>
            <w:r w:rsidR="003C5DFF" w:rsidRPr="009259DD">
              <w:rPr>
                <w:sz w:val="20"/>
                <w:szCs w:val="20"/>
              </w:rPr>
              <w:t>ncluding breathlessness management</w:t>
            </w:r>
            <w:r w:rsidR="00742298" w:rsidRPr="009259DD">
              <w:rPr>
                <w:sz w:val="20"/>
                <w:szCs w:val="20"/>
              </w:rPr>
              <w:t>)</w:t>
            </w:r>
          </w:p>
          <w:p w14:paraId="38F2D2E9" w14:textId="77777777" w:rsidR="004F3E18" w:rsidRPr="009259DD" w:rsidRDefault="004F3E18" w:rsidP="00682F89">
            <w:pPr>
              <w:rPr>
                <w:sz w:val="20"/>
                <w:szCs w:val="20"/>
              </w:rPr>
            </w:pPr>
          </w:p>
          <w:p w14:paraId="285AFE69" w14:textId="3399A2AB" w:rsidR="007F0635" w:rsidRPr="009259DD" w:rsidRDefault="00C96A0C" w:rsidP="00682F89">
            <w:pPr>
              <w:rPr>
                <w:color w:val="FF0000"/>
                <w:sz w:val="20"/>
                <w:szCs w:val="20"/>
              </w:rPr>
            </w:pPr>
            <w:sdt>
              <w:sdtPr>
                <w:rPr>
                  <w:b/>
                  <w:bCs/>
                  <w:sz w:val="20"/>
                  <w:szCs w:val="20"/>
                </w:rPr>
                <w:id w:val="1456443030"/>
                <w14:checkbox>
                  <w14:checked w14:val="0"/>
                  <w14:checkedState w14:val="2612" w14:font="MS Gothic"/>
                  <w14:uncheckedState w14:val="2610" w14:font="MS Gothic"/>
                </w14:checkbox>
              </w:sdtPr>
              <w:sdtEndPr/>
              <w:sdtContent>
                <w:r w:rsidR="007F0635" w:rsidRPr="009259DD">
                  <w:rPr>
                    <w:rFonts w:ascii="MS Gothic" w:eastAsia="MS Gothic" w:hAnsi="MS Gothic" w:hint="eastAsia"/>
                    <w:b/>
                    <w:bCs/>
                    <w:sz w:val="20"/>
                    <w:szCs w:val="20"/>
                  </w:rPr>
                  <w:t>☐</w:t>
                </w:r>
              </w:sdtContent>
            </w:sdt>
            <w:r w:rsidR="007F0635" w:rsidRPr="009259DD">
              <w:rPr>
                <w:sz w:val="20"/>
                <w:szCs w:val="20"/>
              </w:rPr>
              <w:t xml:space="preserve"> </w:t>
            </w:r>
            <w:r w:rsidR="007F0635" w:rsidRPr="009259DD">
              <w:rPr>
                <w:b/>
                <w:bCs/>
                <w:sz w:val="20"/>
                <w:szCs w:val="20"/>
              </w:rPr>
              <w:t>Occupational Therapy</w:t>
            </w:r>
            <w:r w:rsidR="00555A32" w:rsidRPr="009259DD">
              <w:rPr>
                <w:b/>
                <w:bCs/>
                <w:sz w:val="20"/>
                <w:szCs w:val="20"/>
              </w:rPr>
              <w:t xml:space="preserve"> </w:t>
            </w:r>
            <w:r w:rsidR="006E221F" w:rsidRPr="009259DD">
              <w:rPr>
                <w:b/>
                <w:bCs/>
                <w:sz w:val="20"/>
                <w:szCs w:val="20"/>
              </w:rPr>
              <w:t>–</w:t>
            </w:r>
            <w:r w:rsidR="00555A32" w:rsidRPr="009259DD">
              <w:rPr>
                <w:sz w:val="20"/>
                <w:szCs w:val="20"/>
              </w:rPr>
              <w:t xml:space="preserve"> </w:t>
            </w:r>
            <w:r w:rsidR="006D4396" w:rsidRPr="009259DD">
              <w:rPr>
                <w:sz w:val="20"/>
                <w:szCs w:val="20"/>
              </w:rPr>
              <w:t xml:space="preserve">Provides practical support that is focussed on </w:t>
            </w:r>
            <w:r w:rsidR="00812AF6" w:rsidRPr="009259DD">
              <w:rPr>
                <w:sz w:val="20"/>
                <w:szCs w:val="20"/>
              </w:rPr>
              <w:t>a Patients wellbeing and their ability to participate in activities [or “occupations”</w:t>
            </w:r>
            <w:r w:rsidR="00EB3218" w:rsidRPr="009259DD">
              <w:rPr>
                <w:sz w:val="20"/>
                <w:szCs w:val="20"/>
              </w:rPr>
              <w:t>] t</w:t>
            </w:r>
            <w:r w:rsidR="00812AF6" w:rsidRPr="009259DD">
              <w:rPr>
                <w:sz w:val="20"/>
                <w:szCs w:val="20"/>
              </w:rPr>
              <w:t>hat matter to them.</w:t>
            </w:r>
            <w:r w:rsidR="001E4FD6" w:rsidRPr="009259DD">
              <w:rPr>
                <w:sz w:val="20"/>
                <w:szCs w:val="20"/>
              </w:rPr>
              <w:t xml:space="preserve"> </w:t>
            </w:r>
          </w:p>
          <w:p w14:paraId="26107BC2" w14:textId="77777777" w:rsidR="00812AF6" w:rsidRPr="009259DD" w:rsidRDefault="00812AF6" w:rsidP="00682F89">
            <w:pPr>
              <w:rPr>
                <w:sz w:val="20"/>
                <w:szCs w:val="20"/>
              </w:rPr>
            </w:pPr>
          </w:p>
          <w:p w14:paraId="512E668F" w14:textId="7295D918" w:rsidR="00B87A1E" w:rsidRPr="009259DD" w:rsidRDefault="00C96A0C" w:rsidP="00682F89">
            <w:pPr>
              <w:rPr>
                <w:sz w:val="20"/>
                <w:szCs w:val="20"/>
              </w:rPr>
            </w:pPr>
            <w:sdt>
              <w:sdtPr>
                <w:rPr>
                  <w:b/>
                  <w:bCs/>
                  <w:sz w:val="20"/>
                  <w:szCs w:val="20"/>
                </w:rPr>
                <w:id w:val="2015491559"/>
                <w14:checkbox>
                  <w14:checked w14:val="0"/>
                  <w14:checkedState w14:val="2612" w14:font="MS Gothic"/>
                  <w14:uncheckedState w14:val="2610" w14:font="MS Gothic"/>
                </w14:checkbox>
              </w:sdtPr>
              <w:sdtEndPr/>
              <w:sdtContent>
                <w:r w:rsidR="007F0635" w:rsidRPr="009259DD">
                  <w:rPr>
                    <w:rFonts w:ascii="MS Gothic" w:eastAsia="MS Gothic" w:hAnsi="MS Gothic" w:hint="eastAsia"/>
                    <w:b/>
                    <w:bCs/>
                    <w:sz w:val="20"/>
                    <w:szCs w:val="20"/>
                  </w:rPr>
                  <w:t>☐</w:t>
                </w:r>
              </w:sdtContent>
            </w:sdt>
            <w:r w:rsidR="007F0635" w:rsidRPr="009259DD">
              <w:rPr>
                <w:sz w:val="20"/>
                <w:szCs w:val="20"/>
              </w:rPr>
              <w:t xml:space="preserve"> </w:t>
            </w:r>
            <w:r w:rsidR="007F0635" w:rsidRPr="009259DD">
              <w:rPr>
                <w:b/>
                <w:bCs/>
                <w:sz w:val="20"/>
                <w:szCs w:val="20"/>
              </w:rPr>
              <w:t>Complementary Therapy</w:t>
            </w:r>
            <w:r w:rsidR="00246FD0" w:rsidRPr="009259DD">
              <w:rPr>
                <w:b/>
                <w:bCs/>
                <w:sz w:val="20"/>
                <w:szCs w:val="20"/>
              </w:rPr>
              <w:t xml:space="preserve"> </w:t>
            </w:r>
            <w:r w:rsidR="0017093E" w:rsidRPr="009259DD">
              <w:rPr>
                <w:b/>
                <w:bCs/>
                <w:sz w:val="20"/>
                <w:szCs w:val="20"/>
              </w:rPr>
              <w:t>–</w:t>
            </w:r>
            <w:r w:rsidR="0017093E" w:rsidRPr="009259DD">
              <w:rPr>
                <w:sz w:val="20"/>
                <w:szCs w:val="20"/>
              </w:rPr>
              <w:t xml:space="preserve"> </w:t>
            </w:r>
            <w:r w:rsidR="003931B9" w:rsidRPr="009259DD">
              <w:rPr>
                <w:sz w:val="20"/>
                <w:szCs w:val="20"/>
              </w:rPr>
              <w:t xml:space="preserve">Our </w:t>
            </w:r>
            <w:r w:rsidR="00D66440" w:rsidRPr="009259DD">
              <w:rPr>
                <w:sz w:val="20"/>
                <w:szCs w:val="20"/>
              </w:rPr>
              <w:t>Complementary</w:t>
            </w:r>
            <w:r w:rsidR="003931B9" w:rsidRPr="009259DD">
              <w:rPr>
                <w:sz w:val="20"/>
                <w:szCs w:val="20"/>
              </w:rPr>
              <w:t xml:space="preserve"> Therapy Team helps to promote feelings of relaxation and wellbeing and help with emotional and p</w:t>
            </w:r>
            <w:r w:rsidR="00D66440" w:rsidRPr="009259DD">
              <w:rPr>
                <w:sz w:val="20"/>
                <w:szCs w:val="20"/>
              </w:rPr>
              <w:t>hysical symptoms. This includes Massage, Aromatherapy, Reflexology and Reiki.</w:t>
            </w:r>
            <w:r w:rsidR="00D60E5C" w:rsidRPr="009259DD">
              <w:rPr>
                <w:sz w:val="20"/>
                <w:szCs w:val="20"/>
              </w:rPr>
              <w:t xml:space="preserve"> </w:t>
            </w:r>
            <w:r w:rsidR="0061591E" w:rsidRPr="009259DD">
              <w:rPr>
                <w:color w:val="FF0000"/>
                <w:sz w:val="20"/>
                <w:szCs w:val="20"/>
              </w:rPr>
              <w:t>(*Patient must be under any of our clinical services or Therapeutic Activity Groups to be referred for this – Excludes Mindfulness &amp; Relaxation online groups*)</w:t>
            </w:r>
          </w:p>
          <w:p w14:paraId="0B9BE8DB" w14:textId="77777777" w:rsidR="00D66440" w:rsidRPr="009259DD" w:rsidRDefault="00D66440" w:rsidP="00682F89">
            <w:pPr>
              <w:rPr>
                <w:sz w:val="20"/>
                <w:szCs w:val="20"/>
              </w:rPr>
            </w:pPr>
          </w:p>
          <w:p w14:paraId="44202D74" w14:textId="63561170" w:rsidR="009A49B1" w:rsidRPr="001664BD" w:rsidRDefault="00C96A0C" w:rsidP="00682F89">
            <w:pPr>
              <w:rPr>
                <w:color w:val="FF0000"/>
                <w:sz w:val="22"/>
                <w:szCs w:val="22"/>
              </w:rPr>
            </w:pPr>
            <w:sdt>
              <w:sdtPr>
                <w:rPr>
                  <w:b/>
                  <w:bCs/>
                  <w:sz w:val="20"/>
                  <w:szCs w:val="20"/>
                </w:rPr>
                <w:id w:val="-88779372"/>
                <w14:checkbox>
                  <w14:checked w14:val="0"/>
                  <w14:checkedState w14:val="2612" w14:font="MS Gothic"/>
                  <w14:uncheckedState w14:val="2610" w14:font="MS Gothic"/>
                </w14:checkbox>
              </w:sdtPr>
              <w:sdtEndPr/>
              <w:sdtContent>
                <w:r w:rsidR="00B87A1E" w:rsidRPr="009259DD">
                  <w:rPr>
                    <w:rFonts w:ascii="MS Gothic" w:eastAsia="MS Gothic" w:hAnsi="MS Gothic" w:hint="eastAsia"/>
                    <w:b/>
                    <w:bCs/>
                    <w:sz w:val="20"/>
                    <w:szCs w:val="20"/>
                  </w:rPr>
                  <w:t>☐</w:t>
                </w:r>
              </w:sdtContent>
            </w:sdt>
            <w:r w:rsidR="00B87A1E" w:rsidRPr="009259DD">
              <w:rPr>
                <w:sz w:val="20"/>
                <w:szCs w:val="20"/>
              </w:rPr>
              <w:t xml:space="preserve"> </w:t>
            </w:r>
            <w:r w:rsidR="00B87A1E" w:rsidRPr="009259DD">
              <w:rPr>
                <w:b/>
                <w:bCs/>
                <w:sz w:val="20"/>
                <w:szCs w:val="20"/>
              </w:rPr>
              <w:t>Financial Support</w:t>
            </w:r>
            <w:r w:rsidR="0002767E" w:rsidRPr="009259DD">
              <w:rPr>
                <w:b/>
                <w:bCs/>
                <w:sz w:val="20"/>
                <w:szCs w:val="20"/>
              </w:rPr>
              <w:t xml:space="preserve"> </w:t>
            </w:r>
            <w:r w:rsidR="00227217" w:rsidRPr="009259DD">
              <w:rPr>
                <w:b/>
                <w:bCs/>
                <w:sz w:val="20"/>
                <w:szCs w:val="20"/>
              </w:rPr>
              <w:t>–</w:t>
            </w:r>
            <w:r w:rsidR="0002767E" w:rsidRPr="009259DD">
              <w:rPr>
                <w:sz w:val="20"/>
                <w:szCs w:val="20"/>
              </w:rPr>
              <w:t xml:space="preserve"> </w:t>
            </w:r>
            <w:r w:rsidR="00227217" w:rsidRPr="009259DD">
              <w:rPr>
                <w:sz w:val="20"/>
                <w:szCs w:val="20"/>
              </w:rPr>
              <w:t xml:space="preserve">Provide </w:t>
            </w:r>
            <w:r w:rsidR="00D61F1A" w:rsidRPr="009259DD">
              <w:rPr>
                <w:sz w:val="20"/>
                <w:szCs w:val="20"/>
              </w:rPr>
              <w:t xml:space="preserve">advice on applying for and </w:t>
            </w:r>
            <w:r w:rsidR="007960CB" w:rsidRPr="009259DD">
              <w:rPr>
                <w:sz w:val="20"/>
                <w:szCs w:val="20"/>
              </w:rPr>
              <w:t>entitlement</w:t>
            </w:r>
            <w:r w:rsidR="00D61F1A" w:rsidRPr="009259DD">
              <w:rPr>
                <w:sz w:val="20"/>
                <w:szCs w:val="20"/>
              </w:rPr>
              <w:t xml:space="preserve"> to benefits</w:t>
            </w:r>
            <w:r w:rsidR="007960CB" w:rsidRPr="009259DD">
              <w:rPr>
                <w:sz w:val="20"/>
                <w:szCs w:val="20"/>
              </w:rPr>
              <w:t xml:space="preserve"> (e.g.  Attendance Allowance, Personal independence Payments etc)</w:t>
            </w:r>
            <w:r w:rsidR="00A237E6" w:rsidRPr="009259DD">
              <w:rPr>
                <w:sz w:val="20"/>
                <w:szCs w:val="20"/>
              </w:rPr>
              <w:t xml:space="preserve"> </w:t>
            </w:r>
            <w:r w:rsidR="00A237E6" w:rsidRPr="009259DD">
              <w:rPr>
                <w:color w:val="FF0000"/>
                <w:sz w:val="20"/>
                <w:szCs w:val="20"/>
              </w:rPr>
              <w:t>(*Patient must be under any of our clinical services or Therapeutic Activity Groups to be referred for this*</w:t>
            </w:r>
            <w:r w:rsidR="00110B8C" w:rsidRPr="009259DD">
              <w:rPr>
                <w:color w:val="FF0000"/>
                <w:sz w:val="20"/>
                <w:szCs w:val="20"/>
              </w:rPr>
              <w:t>)</w:t>
            </w:r>
          </w:p>
        </w:tc>
      </w:tr>
    </w:tbl>
    <w:p w14:paraId="1F7598D7" w14:textId="68913A03" w:rsidR="008C5B37" w:rsidRDefault="008C5B37"/>
    <w:sectPr w:rsidR="008C5B37" w:rsidSect="00D17BC6">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265F8" w14:textId="77777777" w:rsidR="00D17BC6" w:rsidRDefault="00D17BC6" w:rsidP="008C5B37">
      <w:pPr>
        <w:spacing w:after="0" w:line="240" w:lineRule="auto"/>
      </w:pPr>
      <w:r>
        <w:separator/>
      </w:r>
    </w:p>
  </w:endnote>
  <w:endnote w:type="continuationSeparator" w:id="0">
    <w:p w14:paraId="5287583B" w14:textId="77777777" w:rsidR="00D17BC6" w:rsidRDefault="00D17BC6" w:rsidP="008C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Equo_PS">
    <w:altName w:val="Calibri"/>
    <w:panose1 w:val="00000000000000000000"/>
    <w:charset w:val="00"/>
    <w:family w:val="modern"/>
    <w:notTrueType/>
    <w:pitch w:val="variable"/>
    <w:sig w:usb0="A000002F" w:usb1="4000005B"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BE3D3" w14:textId="77777777" w:rsidR="00D17BC6" w:rsidRDefault="00D17BC6" w:rsidP="008C5B37">
      <w:pPr>
        <w:spacing w:after="0" w:line="240" w:lineRule="auto"/>
      </w:pPr>
      <w:r>
        <w:separator/>
      </w:r>
    </w:p>
  </w:footnote>
  <w:footnote w:type="continuationSeparator" w:id="0">
    <w:p w14:paraId="081F270A" w14:textId="77777777" w:rsidR="00D17BC6" w:rsidRDefault="00D17BC6" w:rsidP="008C5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9B900" w14:textId="28C8D546" w:rsidR="008C5B37" w:rsidRPr="00F33B6E" w:rsidRDefault="008C5B37" w:rsidP="008C5B37">
    <w:pPr>
      <w:spacing w:line="240" w:lineRule="auto"/>
      <w:jc w:val="center"/>
      <w:rPr>
        <w:rFonts w:ascii="Equo_PS" w:hAnsi="Equo_PS"/>
      </w:rPr>
    </w:pPr>
    <w:r>
      <w:rPr>
        <w:noProof/>
      </w:rPr>
      <w:drawing>
        <wp:anchor distT="0" distB="0" distL="114300" distR="114300" simplePos="0" relativeHeight="251659264" behindDoc="1" locked="0" layoutInCell="1" allowOverlap="1" wp14:anchorId="1CF9DEDF" wp14:editId="379894A1">
          <wp:simplePos x="0" y="0"/>
          <wp:positionH relativeFrom="column">
            <wp:posOffset>-167772</wp:posOffset>
          </wp:positionH>
          <wp:positionV relativeFrom="paragraph">
            <wp:posOffset>-232257</wp:posOffset>
          </wp:positionV>
          <wp:extent cx="1195070" cy="647700"/>
          <wp:effectExtent l="0" t="0" r="5080" b="0"/>
          <wp:wrapTight wrapText="bothSides">
            <wp:wrapPolygon edited="0">
              <wp:start x="5509" y="0"/>
              <wp:lineTo x="0" y="1271"/>
              <wp:lineTo x="0" y="6353"/>
              <wp:lineTo x="2066" y="10165"/>
              <wp:lineTo x="0" y="12071"/>
              <wp:lineTo x="689" y="17788"/>
              <wp:lineTo x="8952" y="20329"/>
              <wp:lineTo x="8952" y="20965"/>
              <wp:lineTo x="10329" y="20965"/>
              <wp:lineTo x="20659" y="18424"/>
              <wp:lineTo x="21348" y="13976"/>
              <wp:lineTo x="19282" y="10165"/>
              <wp:lineTo x="21348" y="7624"/>
              <wp:lineTo x="20659" y="1906"/>
              <wp:lineTo x="7575" y="0"/>
              <wp:lineTo x="5509" y="0"/>
            </wp:wrapPolygon>
          </wp:wrapTight>
          <wp:docPr id="209280324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803249"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647700"/>
                  </a:xfrm>
                  <a:prstGeom prst="rect">
                    <a:avLst/>
                  </a:prstGeom>
                  <a:noFill/>
                </pic:spPr>
              </pic:pic>
            </a:graphicData>
          </a:graphic>
          <wp14:sizeRelH relativeFrom="margin">
            <wp14:pctWidth>0</wp14:pctWidth>
          </wp14:sizeRelH>
          <wp14:sizeRelV relativeFrom="margin">
            <wp14:pctHeight>0</wp14:pctHeight>
          </wp14:sizeRelV>
        </wp:anchor>
      </w:drawing>
    </w:r>
    <w:r w:rsidRPr="00F33B6E">
      <w:rPr>
        <w:rFonts w:ascii="Equo_PS" w:hAnsi="Equo_PS"/>
        <w:b/>
        <w:bCs/>
      </w:rPr>
      <w:t>ellenor -</w:t>
    </w:r>
    <w:r w:rsidRPr="00F33B6E">
      <w:rPr>
        <w:rFonts w:ascii="Equo_PS" w:hAnsi="Equo_PS"/>
      </w:rPr>
      <w:t xml:space="preserve"> Palliative Care Referral Form</w:t>
    </w:r>
  </w:p>
  <w:p w14:paraId="372ADEF6" w14:textId="77777777" w:rsidR="008C5B37" w:rsidRPr="00F33B6E" w:rsidRDefault="008C5B37" w:rsidP="008C5B37">
    <w:pPr>
      <w:spacing w:line="240" w:lineRule="auto"/>
      <w:jc w:val="center"/>
      <w:rPr>
        <w:rFonts w:ascii="Equo_PS" w:hAnsi="Equo_PS"/>
        <w:color w:val="FF0000"/>
        <w:sz w:val="16"/>
        <w:szCs w:val="16"/>
      </w:rPr>
    </w:pPr>
    <w:r w:rsidRPr="00F33B6E">
      <w:rPr>
        <w:rFonts w:ascii="Equo_PS" w:hAnsi="Equo_PS"/>
        <w:color w:val="FF0000"/>
        <w:sz w:val="16"/>
        <w:szCs w:val="16"/>
      </w:rPr>
      <w:t>Please call us on 01474 320007 if you wish to flag any urgent referrals to us.</w:t>
    </w:r>
  </w:p>
  <w:p w14:paraId="02B8526C" w14:textId="7A6E6C8C" w:rsidR="008C5B37" w:rsidRPr="00F33B6E" w:rsidRDefault="008C5B37" w:rsidP="008C5B37">
    <w:pPr>
      <w:spacing w:line="240" w:lineRule="auto"/>
      <w:jc w:val="center"/>
      <w:rPr>
        <w:rFonts w:ascii="Equo_PS" w:hAnsi="Equo_PS"/>
        <w:color w:val="FF0000"/>
        <w:sz w:val="16"/>
        <w:szCs w:val="16"/>
      </w:rPr>
    </w:pPr>
    <w:r w:rsidRPr="00F33B6E">
      <w:rPr>
        <w:rFonts w:ascii="Equo_PS" w:hAnsi="Equo_PS"/>
        <w:color w:val="FF0000"/>
        <w:sz w:val="16"/>
        <w:szCs w:val="16"/>
      </w:rPr>
      <w:t>To access our services, you must have, be caring for, or be part of the family of someone with a life-limiting condition.</w:t>
    </w:r>
  </w:p>
  <w:p w14:paraId="5E0A3981" w14:textId="02B9B106" w:rsidR="008C5B37" w:rsidRDefault="008C5B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37"/>
    <w:rsid w:val="000211B6"/>
    <w:rsid w:val="00021CB1"/>
    <w:rsid w:val="0002767E"/>
    <w:rsid w:val="000D4BBF"/>
    <w:rsid w:val="000E3630"/>
    <w:rsid w:val="000F396F"/>
    <w:rsid w:val="00110B8C"/>
    <w:rsid w:val="00115CA2"/>
    <w:rsid w:val="00116485"/>
    <w:rsid w:val="00122FE5"/>
    <w:rsid w:val="00130B9B"/>
    <w:rsid w:val="00131A5E"/>
    <w:rsid w:val="0015589E"/>
    <w:rsid w:val="0016168B"/>
    <w:rsid w:val="001664BD"/>
    <w:rsid w:val="0017093E"/>
    <w:rsid w:val="00176E1F"/>
    <w:rsid w:val="00184FD2"/>
    <w:rsid w:val="001854A9"/>
    <w:rsid w:val="001B5167"/>
    <w:rsid w:val="001E4FD6"/>
    <w:rsid w:val="00227217"/>
    <w:rsid w:val="00246FD0"/>
    <w:rsid w:val="00307FCC"/>
    <w:rsid w:val="003106E3"/>
    <w:rsid w:val="00332ABA"/>
    <w:rsid w:val="00376199"/>
    <w:rsid w:val="003931B9"/>
    <w:rsid w:val="003C5DFF"/>
    <w:rsid w:val="003D098E"/>
    <w:rsid w:val="003E7F6C"/>
    <w:rsid w:val="003F7180"/>
    <w:rsid w:val="0040205C"/>
    <w:rsid w:val="0043367F"/>
    <w:rsid w:val="0044344D"/>
    <w:rsid w:val="004550E2"/>
    <w:rsid w:val="00474173"/>
    <w:rsid w:val="00481734"/>
    <w:rsid w:val="004B1B31"/>
    <w:rsid w:val="004D78F7"/>
    <w:rsid w:val="004F1068"/>
    <w:rsid w:val="004F3E18"/>
    <w:rsid w:val="005275B1"/>
    <w:rsid w:val="00555A32"/>
    <w:rsid w:val="005642C1"/>
    <w:rsid w:val="00567A9A"/>
    <w:rsid w:val="00593AFC"/>
    <w:rsid w:val="005B07F4"/>
    <w:rsid w:val="005E3B73"/>
    <w:rsid w:val="005F4F36"/>
    <w:rsid w:val="0060457C"/>
    <w:rsid w:val="0061591E"/>
    <w:rsid w:val="00622F28"/>
    <w:rsid w:val="00625F33"/>
    <w:rsid w:val="00646A64"/>
    <w:rsid w:val="00682F89"/>
    <w:rsid w:val="00683145"/>
    <w:rsid w:val="006D4396"/>
    <w:rsid w:val="006E221F"/>
    <w:rsid w:val="006E2F46"/>
    <w:rsid w:val="00714ECA"/>
    <w:rsid w:val="00742298"/>
    <w:rsid w:val="00744578"/>
    <w:rsid w:val="00747406"/>
    <w:rsid w:val="007921C4"/>
    <w:rsid w:val="007960CB"/>
    <w:rsid w:val="007A5D14"/>
    <w:rsid w:val="007B418A"/>
    <w:rsid w:val="007F0635"/>
    <w:rsid w:val="00812AF6"/>
    <w:rsid w:val="00814830"/>
    <w:rsid w:val="00836A3A"/>
    <w:rsid w:val="00836EBF"/>
    <w:rsid w:val="00837787"/>
    <w:rsid w:val="00854BC8"/>
    <w:rsid w:val="008763F6"/>
    <w:rsid w:val="008949F3"/>
    <w:rsid w:val="008962E3"/>
    <w:rsid w:val="008A067B"/>
    <w:rsid w:val="008C5B37"/>
    <w:rsid w:val="008D2C03"/>
    <w:rsid w:val="008D6336"/>
    <w:rsid w:val="008E705B"/>
    <w:rsid w:val="008F5E09"/>
    <w:rsid w:val="00912C0E"/>
    <w:rsid w:val="00916AAE"/>
    <w:rsid w:val="0092009B"/>
    <w:rsid w:val="009259DD"/>
    <w:rsid w:val="009A49B1"/>
    <w:rsid w:val="009E14F7"/>
    <w:rsid w:val="00A04D8E"/>
    <w:rsid w:val="00A109E9"/>
    <w:rsid w:val="00A17A6D"/>
    <w:rsid w:val="00A237E6"/>
    <w:rsid w:val="00A30703"/>
    <w:rsid w:val="00A74357"/>
    <w:rsid w:val="00A7745C"/>
    <w:rsid w:val="00A91A85"/>
    <w:rsid w:val="00AC0D82"/>
    <w:rsid w:val="00AC7012"/>
    <w:rsid w:val="00B51258"/>
    <w:rsid w:val="00B82C77"/>
    <w:rsid w:val="00B86A11"/>
    <w:rsid w:val="00B87A1E"/>
    <w:rsid w:val="00BB1D1C"/>
    <w:rsid w:val="00BD0DAA"/>
    <w:rsid w:val="00C42E4D"/>
    <w:rsid w:val="00C867D9"/>
    <w:rsid w:val="00C96A0C"/>
    <w:rsid w:val="00CA0F3F"/>
    <w:rsid w:val="00CC6260"/>
    <w:rsid w:val="00CF0CE5"/>
    <w:rsid w:val="00D0382C"/>
    <w:rsid w:val="00D17BC6"/>
    <w:rsid w:val="00D21FC7"/>
    <w:rsid w:val="00D43C83"/>
    <w:rsid w:val="00D60E5C"/>
    <w:rsid w:val="00D61F1A"/>
    <w:rsid w:val="00D66440"/>
    <w:rsid w:val="00D74A3B"/>
    <w:rsid w:val="00D83243"/>
    <w:rsid w:val="00DA1242"/>
    <w:rsid w:val="00DB6117"/>
    <w:rsid w:val="00DD136D"/>
    <w:rsid w:val="00DE5E29"/>
    <w:rsid w:val="00DF7197"/>
    <w:rsid w:val="00E056BD"/>
    <w:rsid w:val="00E149D2"/>
    <w:rsid w:val="00E51AA4"/>
    <w:rsid w:val="00E76A9B"/>
    <w:rsid w:val="00E910A2"/>
    <w:rsid w:val="00EA0153"/>
    <w:rsid w:val="00EA20BD"/>
    <w:rsid w:val="00EB3218"/>
    <w:rsid w:val="00EC7F08"/>
    <w:rsid w:val="00ED1FF8"/>
    <w:rsid w:val="00ED310A"/>
    <w:rsid w:val="00F7149B"/>
    <w:rsid w:val="00F96B85"/>
    <w:rsid w:val="00FE4164"/>
    <w:rsid w:val="00FE4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75AF"/>
  <w15:chartTrackingRefBased/>
  <w15:docId w15:val="{DEA94C7A-7C24-4E46-BCFD-04C4298C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5B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5B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5B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5B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5B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5B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5B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5B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5B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B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5B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5B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5B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5B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5B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5B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5B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5B37"/>
    <w:rPr>
      <w:rFonts w:eastAsiaTheme="majorEastAsia" w:cstheme="majorBidi"/>
      <w:color w:val="272727" w:themeColor="text1" w:themeTint="D8"/>
    </w:rPr>
  </w:style>
  <w:style w:type="paragraph" w:styleId="Title">
    <w:name w:val="Title"/>
    <w:basedOn w:val="Normal"/>
    <w:next w:val="Normal"/>
    <w:link w:val="TitleChar"/>
    <w:uiPriority w:val="10"/>
    <w:qFormat/>
    <w:rsid w:val="008C5B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B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B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5B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B37"/>
    <w:pPr>
      <w:spacing w:before="160"/>
      <w:jc w:val="center"/>
    </w:pPr>
    <w:rPr>
      <w:i/>
      <w:iCs/>
      <w:color w:val="404040" w:themeColor="text1" w:themeTint="BF"/>
    </w:rPr>
  </w:style>
  <w:style w:type="character" w:customStyle="1" w:styleId="QuoteChar">
    <w:name w:val="Quote Char"/>
    <w:basedOn w:val="DefaultParagraphFont"/>
    <w:link w:val="Quote"/>
    <w:uiPriority w:val="29"/>
    <w:rsid w:val="008C5B37"/>
    <w:rPr>
      <w:i/>
      <w:iCs/>
      <w:color w:val="404040" w:themeColor="text1" w:themeTint="BF"/>
    </w:rPr>
  </w:style>
  <w:style w:type="paragraph" w:styleId="ListParagraph">
    <w:name w:val="List Paragraph"/>
    <w:basedOn w:val="Normal"/>
    <w:uiPriority w:val="34"/>
    <w:qFormat/>
    <w:rsid w:val="008C5B37"/>
    <w:pPr>
      <w:ind w:left="720"/>
      <w:contextualSpacing/>
    </w:pPr>
  </w:style>
  <w:style w:type="character" w:styleId="IntenseEmphasis">
    <w:name w:val="Intense Emphasis"/>
    <w:basedOn w:val="DefaultParagraphFont"/>
    <w:uiPriority w:val="21"/>
    <w:qFormat/>
    <w:rsid w:val="008C5B37"/>
    <w:rPr>
      <w:i/>
      <w:iCs/>
      <w:color w:val="0F4761" w:themeColor="accent1" w:themeShade="BF"/>
    </w:rPr>
  </w:style>
  <w:style w:type="paragraph" w:styleId="IntenseQuote">
    <w:name w:val="Intense Quote"/>
    <w:basedOn w:val="Normal"/>
    <w:next w:val="Normal"/>
    <w:link w:val="IntenseQuoteChar"/>
    <w:uiPriority w:val="30"/>
    <w:qFormat/>
    <w:rsid w:val="008C5B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5B37"/>
    <w:rPr>
      <w:i/>
      <w:iCs/>
      <w:color w:val="0F4761" w:themeColor="accent1" w:themeShade="BF"/>
    </w:rPr>
  </w:style>
  <w:style w:type="character" w:styleId="IntenseReference">
    <w:name w:val="Intense Reference"/>
    <w:basedOn w:val="DefaultParagraphFont"/>
    <w:uiPriority w:val="32"/>
    <w:qFormat/>
    <w:rsid w:val="008C5B37"/>
    <w:rPr>
      <w:b/>
      <w:bCs/>
      <w:smallCaps/>
      <w:color w:val="0F4761" w:themeColor="accent1" w:themeShade="BF"/>
      <w:spacing w:val="5"/>
    </w:rPr>
  </w:style>
  <w:style w:type="paragraph" w:styleId="Header">
    <w:name w:val="header"/>
    <w:basedOn w:val="Normal"/>
    <w:link w:val="HeaderChar"/>
    <w:uiPriority w:val="99"/>
    <w:unhideWhenUsed/>
    <w:rsid w:val="008C5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B37"/>
  </w:style>
  <w:style w:type="paragraph" w:styleId="Footer">
    <w:name w:val="footer"/>
    <w:basedOn w:val="Normal"/>
    <w:link w:val="FooterChar"/>
    <w:uiPriority w:val="99"/>
    <w:unhideWhenUsed/>
    <w:rsid w:val="008C5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B37"/>
  </w:style>
  <w:style w:type="table" w:styleId="TableGrid">
    <w:name w:val="Table Grid"/>
    <w:basedOn w:val="TableNormal"/>
    <w:uiPriority w:val="39"/>
    <w:rsid w:val="008C5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C5B37"/>
  </w:style>
  <w:style w:type="character" w:customStyle="1" w:styleId="ui-provider">
    <w:name w:val="ui-provider"/>
    <w:basedOn w:val="DefaultParagraphFont"/>
    <w:rsid w:val="008763F6"/>
  </w:style>
  <w:style w:type="paragraph" w:styleId="PlainText">
    <w:name w:val="Plain Text"/>
    <w:basedOn w:val="Normal"/>
    <w:link w:val="PlainTextChar"/>
    <w:uiPriority w:val="99"/>
    <w:semiHidden/>
    <w:unhideWhenUsed/>
    <w:rsid w:val="003106E3"/>
    <w:pPr>
      <w:spacing w:after="0" w:line="240" w:lineRule="auto"/>
    </w:pPr>
    <w:rPr>
      <w:rFonts w:ascii="Calibri" w:hAnsi="Calibri" w:cs="Calibri"/>
      <w:kern w:val="0"/>
      <w:sz w:val="22"/>
      <w:szCs w:val="22"/>
    </w:rPr>
  </w:style>
  <w:style w:type="character" w:customStyle="1" w:styleId="PlainTextChar">
    <w:name w:val="Plain Text Char"/>
    <w:basedOn w:val="DefaultParagraphFont"/>
    <w:link w:val="PlainText"/>
    <w:uiPriority w:val="99"/>
    <w:semiHidden/>
    <w:rsid w:val="003106E3"/>
    <w:rPr>
      <w:rFonts w:ascii="Calibri" w:hAnsi="Calibri" w:cs="Calibri"/>
      <w:kern w:val="0"/>
      <w:sz w:val="22"/>
      <w:szCs w:val="22"/>
    </w:rPr>
  </w:style>
  <w:style w:type="character" w:styleId="CommentReference">
    <w:name w:val="annotation reference"/>
    <w:basedOn w:val="DefaultParagraphFont"/>
    <w:uiPriority w:val="99"/>
    <w:semiHidden/>
    <w:unhideWhenUsed/>
    <w:rsid w:val="00A74357"/>
    <w:rPr>
      <w:sz w:val="16"/>
      <w:szCs w:val="16"/>
    </w:rPr>
  </w:style>
  <w:style w:type="paragraph" w:styleId="CommentText">
    <w:name w:val="annotation text"/>
    <w:basedOn w:val="Normal"/>
    <w:link w:val="CommentTextChar"/>
    <w:uiPriority w:val="99"/>
    <w:unhideWhenUsed/>
    <w:rsid w:val="00A74357"/>
    <w:pPr>
      <w:spacing w:line="240" w:lineRule="auto"/>
    </w:pPr>
    <w:rPr>
      <w:sz w:val="20"/>
      <w:szCs w:val="20"/>
    </w:rPr>
  </w:style>
  <w:style w:type="character" w:customStyle="1" w:styleId="CommentTextChar">
    <w:name w:val="Comment Text Char"/>
    <w:basedOn w:val="DefaultParagraphFont"/>
    <w:link w:val="CommentText"/>
    <w:uiPriority w:val="99"/>
    <w:rsid w:val="00A74357"/>
    <w:rPr>
      <w:sz w:val="20"/>
      <w:szCs w:val="20"/>
    </w:rPr>
  </w:style>
  <w:style w:type="paragraph" w:styleId="CommentSubject">
    <w:name w:val="annotation subject"/>
    <w:basedOn w:val="CommentText"/>
    <w:next w:val="CommentText"/>
    <w:link w:val="CommentSubjectChar"/>
    <w:uiPriority w:val="99"/>
    <w:semiHidden/>
    <w:unhideWhenUsed/>
    <w:rsid w:val="00A74357"/>
    <w:rPr>
      <w:b/>
      <w:bCs/>
    </w:rPr>
  </w:style>
  <w:style w:type="character" w:customStyle="1" w:styleId="CommentSubjectChar">
    <w:name w:val="Comment Subject Char"/>
    <w:basedOn w:val="CommentTextChar"/>
    <w:link w:val="CommentSubject"/>
    <w:uiPriority w:val="99"/>
    <w:semiHidden/>
    <w:rsid w:val="00A74357"/>
    <w:rPr>
      <w:b/>
      <w:bCs/>
      <w:sz w:val="20"/>
      <w:szCs w:val="20"/>
    </w:rPr>
  </w:style>
  <w:style w:type="character" w:customStyle="1" w:styleId="cf01">
    <w:name w:val="cf01"/>
    <w:basedOn w:val="DefaultParagraphFont"/>
    <w:rsid w:val="00B512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09978">
      <w:bodyDiv w:val="1"/>
      <w:marLeft w:val="0"/>
      <w:marRight w:val="0"/>
      <w:marTop w:val="0"/>
      <w:marBottom w:val="0"/>
      <w:divBdr>
        <w:top w:val="none" w:sz="0" w:space="0" w:color="auto"/>
        <w:left w:val="none" w:sz="0" w:space="0" w:color="auto"/>
        <w:bottom w:val="none" w:sz="0" w:space="0" w:color="auto"/>
        <w:right w:val="none" w:sz="0" w:space="0" w:color="auto"/>
      </w:divBdr>
    </w:div>
    <w:div w:id="411508791">
      <w:bodyDiv w:val="1"/>
      <w:marLeft w:val="0"/>
      <w:marRight w:val="0"/>
      <w:marTop w:val="0"/>
      <w:marBottom w:val="0"/>
      <w:divBdr>
        <w:top w:val="none" w:sz="0" w:space="0" w:color="auto"/>
        <w:left w:val="none" w:sz="0" w:space="0" w:color="auto"/>
        <w:bottom w:val="none" w:sz="0" w:space="0" w:color="auto"/>
        <w:right w:val="none" w:sz="0" w:space="0" w:color="auto"/>
      </w:divBdr>
    </w:div>
    <w:div w:id="1042705180">
      <w:bodyDiv w:val="1"/>
      <w:marLeft w:val="0"/>
      <w:marRight w:val="0"/>
      <w:marTop w:val="0"/>
      <w:marBottom w:val="0"/>
      <w:divBdr>
        <w:top w:val="none" w:sz="0" w:space="0" w:color="auto"/>
        <w:left w:val="none" w:sz="0" w:space="0" w:color="auto"/>
        <w:bottom w:val="none" w:sz="0" w:space="0" w:color="auto"/>
        <w:right w:val="none" w:sz="0" w:space="0" w:color="auto"/>
      </w:divBdr>
    </w:div>
    <w:div w:id="1112822231">
      <w:bodyDiv w:val="1"/>
      <w:marLeft w:val="0"/>
      <w:marRight w:val="0"/>
      <w:marTop w:val="0"/>
      <w:marBottom w:val="0"/>
      <w:divBdr>
        <w:top w:val="none" w:sz="0" w:space="0" w:color="auto"/>
        <w:left w:val="none" w:sz="0" w:space="0" w:color="auto"/>
        <w:bottom w:val="none" w:sz="0" w:space="0" w:color="auto"/>
        <w:right w:val="none" w:sz="0" w:space="0" w:color="auto"/>
      </w:divBdr>
    </w:div>
    <w:div w:id="170328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b9ba23-4598-4e29-aa2a-273220a18b43" xsi:nil="true"/>
    <lcf76f155ced4ddcb4097134ff3c332f xmlns="ca1857d0-8867-4ab1-a9d3-8c2d3a4d1c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AC5B6BAEAB8542BD80259E5D61F738" ma:contentTypeVersion="17" ma:contentTypeDescription="Create a new document." ma:contentTypeScope="" ma:versionID="2a46589bbdf178e0c11d9e405bcd0deb">
  <xsd:schema xmlns:xsd="http://www.w3.org/2001/XMLSchema" xmlns:xs="http://www.w3.org/2001/XMLSchema" xmlns:p="http://schemas.microsoft.com/office/2006/metadata/properties" xmlns:ns2="ca1857d0-8867-4ab1-a9d3-8c2d3a4d1c0e" xmlns:ns3="6bb9ba23-4598-4e29-aa2a-273220a18b43" targetNamespace="http://schemas.microsoft.com/office/2006/metadata/properties" ma:root="true" ma:fieldsID="a26d3deb1cf1c8d6ef19a82c7028b188" ns2:_="" ns3:_="">
    <xsd:import namespace="ca1857d0-8867-4ab1-a9d3-8c2d3a4d1c0e"/>
    <xsd:import namespace="6bb9ba23-4598-4e29-aa2a-273220a18b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57d0-8867-4ab1-a9d3-8c2d3a4d1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b02a1a8-4a0c-4294-a7f1-33cbd885ffcb"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9ba23-4598-4e29-aa2a-273220a18b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d852704-3078-4131-9c23-d6875b4e5426}" ma:internalName="TaxCatchAll" ma:showField="CatchAllData" ma:web="6bb9ba23-4598-4e29-aa2a-273220a18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CBBAB-3890-499F-B31B-A4211BAC57E9}">
  <ds:schemaRefs>
    <ds:schemaRef ds:uri="http://schemas.microsoft.com/office/2006/metadata/properties"/>
    <ds:schemaRef ds:uri="http://schemas.microsoft.com/office/infopath/2007/PartnerControls"/>
    <ds:schemaRef ds:uri="739eb3ae-e561-4210-aaa5-a70f43155b23"/>
    <ds:schemaRef ds:uri="500c8828-89ee-4dc2-a7cf-f265305816d1"/>
    <ds:schemaRef ds:uri="6bb9ba23-4598-4e29-aa2a-273220a18b43"/>
    <ds:schemaRef ds:uri="ca1857d0-8867-4ab1-a9d3-8c2d3a4d1c0e"/>
  </ds:schemaRefs>
</ds:datastoreItem>
</file>

<file path=customXml/itemProps2.xml><?xml version="1.0" encoding="utf-8"?>
<ds:datastoreItem xmlns:ds="http://schemas.openxmlformats.org/officeDocument/2006/customXml" ds:itemID="{F273ECC5-3FF1-4ACC-B7E4-C4698048C214}">
  <ds:schemaRefs>
    <ds:schemaRef ds:uri="http://schemas.microsoft.com/sharepoint/v3/contenttype/forms"/>
  </ds:schemaRefs>
</ds:datastoreItem>
</file>

<file path=customXml/itemProps3.xml><?xml version="1.0" encoding="utf-8"?>
<ds:datastoreItem xmlns:ds="http://schemas.openxmlformats.org/officeDocument/2006/customXml" ds:itemID="{58F4AA31-35DA-492B-83EA-3068438A9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57d0-8867-4ab1-a9d3-8c2d3a4d1c0e"/>
    <ds:schemaRef ds:uri="6bb9ba23-4598-4e29-aa2a-273220a18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Blacker</dc:creator>
  <cp:keywords/>
  <dc:description/>
  <cp:lastModifiedBy>Nicole Blacker</cp:lastModifiedBy>
  <cp:revision>8</cp:revision>
  <dcterms:created xsi:type="dcterms:W3CDTF">2024-10-18T15:08:00Z</dcterms:created>
  <dcterms:modified xsi:type="dcterms:W3CDTF">2025-03-11T10:31:00Z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0x0101002FAC5B6BAEAB8542BD80259E5D61F738</vt:lpwstr>
  </property>
  <property fmtid="{D5CDD505-2E9C-101B-9397-08002B2CF9AE}" pid="3" name="MediaServiceImageTags">
    <vt:lpwstr/>
  </property>
</Properties>
</file>