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91D1C" w14:textId="2EFA765E" w:rsidR="004E7534" w:rsidRDefault="008D405A">
      <w:r>
        <w:rPr>
          <w:noProof/>
        </w:rPr>
        <mc:AlternateContent>
          <mc:Choice Requires="wps">
            <w:drawing>
              <wp:anchor distT="45720" distB="45720" distL="114300" distR="114300" simplePos="0" relativeHeight="251658263" behindDoc="0" locked="0" layoutInCell="1" allowOverlap="1" wp14:anchorId="00C8E2A9" wp14:editId="71BC4BBB">
                <wp:simplePos x="0" y="0"/>
                <wp:positionH relativeFrom="margin">
                  <wp:posOffset>754380</wp:posOffset>
                </wp:positionH>
                <wp:positionV relativeFrom="paragraph">
                  <wp:posOffset>7164705</wp:posOffset>
                </wp:positionV>
                <wp:extent cx="1805940" cy="342900"/>
                <wp:effectExtent l="0" t="0" r="0" b="0"/>
                <wp:wrapNone/>
                <wp:docPr id="62874612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CEA913C" w14:textId="66D763F0" w:rsidR="008D405A" w:rsidRPr="00826088" w:rsidRDefault="0055495D" w:rsidP="008D405A">
                            <w:pPr>
                              <w:jc w:val="both"/>
                              <w:rPr>
                                <w:rFonts w:ascii="Verdana" w:hAnsi="Verdana"/>
                                <w:b/>
                                <w:bCs/>
                                <w:color w:val="FFFFFF" w:themeColor="background1"/>
                                <w:sz w:val="36"/>
                                <w:szCs w:val="36"/>
                              </w:rPr>
                            </w:pPr>
                            <w:r w:rsidRPr="00826088">
                              <w:rPr>
                                <w:rFonts w:ascii="Verdana" w:hAnsi="Verdana"/>
                                <w:b/>
                                <w:bCs/>
                                <w:color w:val="FFFFFF" w:themeColor="background1"/>
                                <w:sz w:val="36"/>
                                <w:szCs w:val="36"/>
                              </w:rPr>
                              <w:t xml:space="preserve">Staff Nurse </w:t>
                            </w:r>
                          </w:p>
                          <w:p w14:paraId="0DD27BB9" w14:textId="77777777" w:rsidR="008D405A" w:rsidRPr="00826088" w:rsidRDefault="008D405A" w:rsidP="008D405A">
                            <w:pPr>
                              <w:rPr>
                                <w:rFonts w:ascii="Arial Rounded MT Bold" w:hAnsi="Arial Rounded MT Bold"/>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8E2A9" id="_x0000_t202" coordsize="21600,21600" o:spt="202" path="m,l,21600r21600,l21600,xe">
                <v:stroke joinstyle="miter"/>
                <v:path gradientshapeok="t" o:connecttype="rect"/>
              </v:shapetype>
              <v:shape id="Text Box 2" o:spid="_x0000_s1026" type="#_x0000_t202" alt="P4TB7bA#y1" style="position:absolute;margin-left:59.4pt;margin-top:564.15pt;width:142.2pt;height:27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UbRwIAAIgEAAAOAAAAZHJzL2Uyb0RvYy54bWysVNtu2zAMfR+wfxD0vtjJki0x6hRduw4D&#10;ugvQ7QMYWY6FSqImKbGzry8lJ2nRvQzD/CBIInVInkP64nIwmu2lDwptzaeTkjNpBTbKbmv+88ft&#10;myVnIYJtQKOVNT/IwC/Xr19d9K6SM+xQN9IzArGh6l3NuxhdVRRBdNJAmKCTlowtegORjn5bNB56&#10;Qje6mJXlu6JH3ziPQoZAtzejka8zfttKEb+1bZCR6ZpTbjGvPq+btBbrC6i2HlynxDEN+IcsDChL&#10;Qc9QNxCB7bz6A8oo4TFgGycCTYFtq4TMNVA10/JFNfcdOJlrIXKCO9MU/h+s+Lq/d989i8MHHEjA&#10;XERwdygeArN43YHdyivvse8kNBR4migreheq49NEdahCAtn0X7AhkWEXMQMNrTeJFaqTEToJcDiT&#10;LofIRAq5LBerOZkE2d7OZ6syq1JAdXrtfIifJBqWNjX3JGpGh/1diCkbqE4uKZjFW6V1FlZb1td8&#10;tZgtCB6ovVoNkbbGNTUPdssZ6C31rYh+LBy1atLrhJMwr7Vne6De2WgQD2NU7ToYL0+JHj1zJuEl&#10;xA2EbnTPprHjjIrU9lqZmi/L9I3XieOPtmHx4IhGSxPDUwFGNpxpSYmmXa4sgtJ/40ncaHsULGk0&#10;qhWHzUAwSbgNNgeSzuM4GjTKtOnQ/6bINBZE068deMpDf7Yk/2o6T1rFfJgv3s/o4J9bNs8tYAVB&#10;1Zw4H7fXMc/eKNMVtUmrsoJPmRxzpXbPdB5HM83T83P2evqBrB8BAAD//wMAUEsDBBQABgAIAAAA&#10;IQDTo9RC3QAAAA0BAAAPAAAAZHJzL2Rvd25yZXYueG1sTI/NTsMwEITvSLyDtUjcqNMEoSjEqRAS&#10;nJCgBe5OvPlp7XUUO2369my5wG1HM5r9ptwszoojTmHwpGC9SkAgNd4M1Cn4+ny5y0GEqMlo6wkV&#10;nDHAprq+KnVh/Im2eNzFTnAJhUIr6GMcCylD06PTYeVHJPZaPzkdWU6dNJM+cbmzMk2SB+n0QPyh&#10;1yM+99gcdrNTQP481Nnb/mP+xtf3ra1bSrFV6vZmeXoEEXGJf2G44DM6VMxU+5lMEJb1Omf0eDnS&#10;PAPBkfskS0HUv16agaxK+X9F9QMAAP//AwBQSwECLQAUAAYACAAAACEAtoM4kv4AAADhAQAAEwAA&#10;AAAAAAAAAAAAAAAAAAAAW0NvbnRlbnRfVHlwZXNdLnhtbFBLAQItABQABgAIAAAAIQA4/SH/1gAA&#10;AJQBAAALAAAAAAAAAAAAAAAAAC8BAABfcmVscy8ucmVsc1BLAQItABQABgAIAAAAIQA7CDUbRwIA&#10;AIgEAAAOAAAAAAAAAAAAAAAAAC4CAABkcnMvZTJvRG9jLnhtbFBLAQItABQABgAIAAAAIQDTo9RC&#10;3QAAAA0BAAAPAAAAAAAAAAAAAAAAAKEEAABkcnMvZG93bnJldi54bWxQSwUGAAAAAAQABADzAAAA&#10;qwUAAAAA&#10;" filled="f">
                <v:stroke opacity="0"/>
                <v:textbox>
                  <w:txbxContent>
                    <w:p w14:paraId="3CEA913C" w14:textId="66D763F0" w:rsidR="008D405A" w:rsidRPr="00826088" w:rsidRDefault="0055495D" w:rsidP="008D405A">
                      <w:pPr>
                        <w:jc w:val="both"/>
                        <w:rPr>
                          <w:rFonts w:ascii="Verdana" w:hAnsi="Verdana"/>
                          <w:b/>
                          <w:bCs/>
                          <w:color w:val="FFFFFF" w:themeColor="background1"/>
                          <w:sz w:val="36"/>
                          <w:szCs w:val="36"/>
                        </w:rPr>
                      </w:pPr>
                      <w:r w:rsidRPr="00826088">
                        <w:rPr>
                          <w:rFonts w:ascii="Verdana" w:hAnsi="Verdana"/>
                          <w:b/>
                          <w:bCs/>
                          <w:color w:val="FFFFFF" w:themeColor="background1"/>
                          <w:sz w:val="36"/>
                          <w:szCs w:val="36"/>
                        </w:rPr>
                        <w:t xml:space="preserve">Staff Nurse </w:t>
                      </w:r>
                    </w:p>
                    <w:p w14:paraId="0DD27BB9" w14:textId="77777777" w:rsidR="008D405A" w:rsidRPr="00826088" w:rsidRDefault="008D405A" w:rsidP="008D405A">
                      <w:pPr>
                        <w:rPr>
                          <w:rFonts w:ascii="Arial Rounded MT Bold" w:hAnsi="Arial Rounded MT Bold"/>
                          <w:sz w:val="36"/>
                          <w:szCs w:val="36"/>
                        </w:rPr>
                      </w:pPr>
                    </w:p>
                  </w:txbxContent>
                </v:textbox>
                <w10:wrap anchorx="margin"/>
              </v:shape>
            </w:pict>
          </mc:Fallback>
        </mc:AlternateContent>
      </w:r>
      <w:r w:rsidR="003967DD">
        <w:rPr>
          <w:noProof/>
        </w:rPr>
        <w:drawing>
          <wp:anchor distT="0" distB="0" distL="114300" distR="114300" simplePos="0" relativeHeight="251658241" behindDoc="0" locked="0" layoutInCell="1" allowOverlap="1" wp14:anchorId="7713D704" wp14:editId="1494CC7C">
            <wp:simplePos x="0" y="0"/>
            <wp:positionH relativeFrom="column">
              <wp:posOffset>-891540</wp:posOffset>
            </wp:positionH>
            <wp:positionV relativeFrom="page">
              <wp:posOffset>-15240</wp:posOffset>
            </wp:positionV>
            <wp:extent cx="7643495" cy="11094720"/>
            <wp:effectExtent l="0" t="0" r="0" b="0"/>
            <wp:wrapNone/>
            <wp:docPr id="219073124" name="Picture 3" descr="A group of people in front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3124" name="Picture 3" descr="A group of people in front of a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3495" cy="1109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14D">
        <w:rPr>
          <w:noProof/>
        </w:rPr>
        <w:t>St</w:t>
      </w:r>
      <w:r w:rsidR="00112021">
        <w:rPr>
          <w:rFonts w:ascii="Arial Rounded MT Bold" w:hAnsi="Arial Rounded MT Bold"/>
          <w:noProof/>
          <w:sz w:val="24"/>
          <w:szCs w:val="24"/>
        </w:rPr>
        <w:t>SS</w:t>
      </w:r>
      <w:r w:rsidR="004E7534">
        <w:br w:type="page"/>
      </w:r>
    </w:p>
    <w:p w14:paraId="0A9139F7" w14:textId="0DB7E3FA" w:rsidR="00567AFB" w:rsidRDefault="00163C0B">
      <w:r>
        <w:rPr>
          <w:noProof/>
        </w:rPr>
        <w:lastRenderedPageBreak/>
        <mc:AlternateContent>
          <mc:Choice Requires="wps">
            <w:drawing>
              <wp:anchor distT="45720" distB="45720" distL="114300" distR="114300" simplePos="0" relativeHeight="251658253" behindDoc="0" locked="0" layoutInCell="1" allowOverlap="1" wp14:anchorId="27ED5BCF" wp14:editId="4465D7D3">
                <wp:simplePos x="0" y="0"/>
                <wp:positionH relativeFrom="margin">
                  <wp:posOffset>2438400</wp:posOffset>
                </wp:positionH>
                <wp:positionV relativeFrom="paragraph">
                  <wp:posOffset>121920</wp:posOffset>
                </wp:positionV>
                <wp:extent cx="1775460" cy="350520"/>
                <wp:effectExtent l="0" t="0" r="0" b="0"/>
                <wp:wrapNone/>
                <wp:docPr id="119219721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505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FAB098B" w14:textId="5B40ABCE" w:rsidR="00993441" w:rsidRPr="00163C0B" w:rsidRDefault="00163C0B" w:rsidP="00163C0B">
                            <w:pPr>
                              <w:jc w:val="both"/>
                              <w:rPr>
                                <w:rFonts w:ascii="Verdana" w:hAnsi="Verdana"/>
                                <w:sz w:val="24"/>
                                <w:szCs w:val="24"/>
                              </w:rPr>
                            </w:pPr>
                            <w:r>
                              <w:rPr>
                                <w:rFonts w:ascii="Verdana" w:hAnsi="Verdana"/>
                                <w:sz w:val="24"/>
                                <w:szCs w:val="24"/>
                              </w:rPr>
                              <w:t>23 hours per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D5BCF" id="_x0000_s1027" type="#_x0000_t202" alt="P4TB7bA#y1" style="position:absolute;margin-left:192pt;margin-top:9.6pt;width:139.8pt;height:27.6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NiSwIAAI8EAAAOAAAAZHJzL2Uyb0RvYy54bWysVNtuGyEQfa/Uf0C8N2u7dpysvI5Sp6kq&#10;pRcp7QeMWdaLAgwF7F336zOwtmOlL1XVfUDAwOHMOTO7uOmNZjvpg0Jb8fHFiDNpBdbKbir+88f9&#10;uyvOQgRbg0YrK76Xgd8s375ZdK6UE2xR19IzArGh7FzF2xhdWRRBtNJAuEAnLQUb9AYiLf2mqD10&#10;hG50MRmNLosOfe08ChkC7d4NQb7M+E0jRfzWNEFGpitO3GIefR7XaSyWCyg3HlyrxIEG/AMLA8rS&#10;oyeoO4jAtl79AWWU8BiwiRcCTYFNo4TMOVA249GrbB5bcDLnQuIEd5Ip/D9Y8XX36L57FvsP2JOB&#10;OYngHlA8BWZx1YLdyFvvsWsl1PTwOElWdC6Uh6tJ6lCGBLLuvmBNJsM2YgbqG2+SKpQnI3QyYH8S&#10;XfaRifTkfD6bXlJIUOz9bDSbZFcKKI+3nQ/xk0TD0qTinkzN6LB7CDGxgfJ4JD1m8V5pnY3VlnUV&#10;v55NZgQPVF6NhkhT4+qKB7vhDPSG6lZEPySOWtXpdsJJmCvt2Q6odtYaxNPwqnYtDJtHooeTmUl4&#10;DXEHoR2O59BQcUZFKnutTMWvRukbtpPGH23N4t6RjJY6hqcEjKw505KIplnOLILSf3OStNH2YFjy&#10;aHAr9uueKdIgu5n8W2O9Jwc9Dh1CHU2TFv1vIkDdQWr92oInOvqzpSq4Hk+nqZ3yYjqbk2fMn0fW&#10;5xGwgqAqTtIP01XMLTi4dUvV0qhs5AuTA2Wq+qzqoUNTW52v86mX/8jyGQAA//8DAFBLAwQUAAYA&#10;CAAAACEANxEpO90AAAAJAQAADwAAAGRycy9kb3ducmV2LnhtbEyPzU7DMBCE70i8g7VI3KhDEoU2&#10;jVMhJDghQQvcnXjzA/E6ip02fXuWEz2OZjTzTbFb7CCOOPnekYL7VQQCqXamp1bB58fz3RqED5qM&#10;HhyhgjN62JXXV4XOjTvRHo+H0AouIZ9rBV0IYy6lrzu02q/ciMRe4yarA8uplWbSJy63g4yjKJNW&#10;98QLnR7xqcP65zBbBeTOfZW8fr/PX/jyth+qhmJslLq9WR63IAIu4T8Mf/iMDiUzVW4m48WgIFmn&#10;/CWwsYlBcCDLkgxEpeAhTUGWhbx8UP4CAAD//wMAUEsBAi0AFAAGAAgAAAAhALaDOJL+AAAA4QEA&#10;ABMAAAAAAAAAAAAAAAAAAAAAAFtDb250ZW50X1R5cGVzXS54bWxQSwECLQAUAAYACAAAACEAOP0h&#10;/9YAAACUAQAACwAAAAAAAAAAAAAAAAAvAQAAX3JlbHMvLnJlbHNQSwECLQAUAAYACAAAACEAAz8j&#10;YksCAACPBAAADgAAAAAAAAAAAAAAAAAuAgAAZHJzL2Uyb0RvYy54bWxQSwECLQAUAAYACAAAACEA&#10;NxEpO90AAAAJAQAADwAAAAAAAAAAAAAAAAClBAAAZHJzL2Rvd25yZXYueG1sUEsFBgAAAAAEAAQA&#10;8wAAAK8FAAAAAA==&#10;" filled="f">
                <v:stroke opacity="0"/>
                <v:textbox>
                  <w:txbxContent>
                    <w:p w14:paraId="0FAB098B" w14:textId="5B40ABCE" w:rsidR="00993441" w:rsidRPr="00163C0B" w:rsidRDefault="00163C0B" w:rsidP="00163C0B">
                      <w:pPr>
                        <w:jc w:val="both"/>
                        <w:rPr>
                          <w:rFonts w:ascii="Verdana" w:hAnsi="Verdana"/>
                          <w:sz w:val="24"/>
                          <w:szCs w:val="24"/>
                        </w:rPr>
                      </w:pPr>
                      <w:r>
                        <w:rPr>
                          <w:rFonts w:ascii="Verdana" w:hAnsi="Verdana"/>
                          <w:sz w:val="24"/>
                          <w:szCs w:val="24"/>
                        </w:rPr>
                        <w:t>23 hours per week</w:t>
                      </w:r>
                    </w:p>
                  </w:txbxContent>
                </v:textbox>
                <w10:wrap anchorx="margin"/>
              </v:shape>
            </w:pict>
          </mc:Fallback>
        </mc:AlternateContent>
      </w:r>
      <w:r w:rsidR="005C5E29">
        <w:rPr>
          <w:noProof/>
        </w:rPr>
        <w:drawing>
          <wp:anchor distT="0" distB="0" distL="114300" distR="114300" simplePos="0" relativeHeight="251658240" behindDoc="0" locked="0" layoutInCell="1" allowOverlap="1" wp14:anchorId="3C5255D0" wp14:editId="2FB51A61">
            <wp:simplePos x="0" y="0"/>
            <wp:positionH relativeFrom="column">
              <wp:posOffset>-914401</wp:posOffset>
            </wp:positionH>
            <wp:positionV relativeFrom="paragraph">
              <wp:posOffset>-891540</wp:posOffset>
            </wp:positionV>
            <wp:extent cx="7536101" cy="10652760"/>
            <wp:effectExtent l="0" t="0" r="8255" b="0"/>
            <wp:wrapNone/>
            <wp:docPr id="21106488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463" cy="10663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189">
        <w:rPr>
          <w:noProof/>
        </w:rPr>
        <mc:AlternateContent>
          <mc:Choice Requires="wps">
            <w:drawing>
              <wp:anchor distT="45720" distB="45720" distL="114300" distR="114300" simplePos="0" relativeHeight="251658252" behindDoc="0" locked="0" layoutInCell="1" allowOverlap="1" wp14:anchorId="34CAFE07" wp14:editId="15404A73">
                <wp:simplePos x="0" y="0"/>
                <wp:positionH relativeFrom="margin">
                  <wp:posOffset>2087880</wp:posOffset>
                </wp:positionH>
                <wp:positionV relativeFrom="paragraph">
                  <wp:posOffset>-259080</wp:posOffset>
                </wp:positionV>
                <wp:extent cx="1805940" cy="342900"/>
                <wp:effectExtent l="0" t="0" r="0" b="0"/>
                <wp:wrapNone/>
                <wp:docPr id="896063895"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BEE556A" w14:textId="2588A8A0" w:rsidR="00993441" w:rsidRPr="00B37595" w:rsidRDefault="00163C0B" w:rsidP="00993441">
                            <w:pPr>
                              <w:jc w:val="both"/>
                              <w:rPr>
                                <w:rFonts w:ascii="Verdana" w:hAnsi="Verdana"/>
                                <w:sz w:val="24"/>
                                <w:szCs w:val="24"/>
                              </w:rPr>
                            </w:pPr>
                            <w:r>
                              <w:rPr>
                                <w:rFonts w:ascii="Verdana" w:hAnsi="Verdana"/>
                                <w:sz w:val="24"/>
                                <w:szCs w:val="24"/>
                              </w:rPr>
                              <w:t>Inpatient Ward</w:t>
                            </w:r>
                          </w:p>
                          <w:p w14:paraId="114F9A47" w14:textId="77777777" w:rsidR="00993441" w:rsidRPr="00EE18CB" w:rsidRDefault="00993441" w:rsidP="0099344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FE07" id="_x0000_s1028" type="#_x0000_t202" alt="P4TB7bA#y1" style="position:absolute;margin-left:164.4pt;margin-top:-20.4pt;width:142.2pt;height:27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o0SwIAAI8EAAAOAAAAZHJzL2Uyb0RvYy54bWysVF1v2yAUfZ+0/4B4X+xkyZZYdaquXadJ&#10;3YfU7QfcYByjApcBiZ39+l5wklbdyzTNDwi4cDj3nHt9cTkYzfbSB4W25tNJyZm0AhtltzX/+eP2&#10;zZKzEME2oNHKmh9k4Jfr168uelfJGXaoG+kZgdhQ9a7mXYyuKoogOmkgTNBJS8EWvYFIS78tGg89&#10;oRtdzMryXdGjb5xHIUOg3ZsxyNcZv22liN/aNsjIdM2JW8yjz+MmjcX6AqqtB9cpcaQB/8DCgLL0&#10;6BnqBiKwnVd/QBklPAZs40SgKbBtlZA5B8pmWr7I5r4DJ3MuJE5wZ5nC/4MVX/f37rtncfiAAxmY&#10;kwjuDsVDYBavO7BbeeU99p2Ehh6eJsmK3oXqeDVJHaqQQDb9F2zIZNhFzEBD601ShfJkhE4GHM6i&#10;yyEykZ5clovVnEKCYm/ns1WZXSmgOt12PsRPEg1Lk5p7MjWjw/4uxMQGqtOR9JjFW6V1NlZb1td8&#10;tZgtCB6ovFoNkabGNTUPdssZ6C3VrYh+TBy1atLthJMwr7Vne6Da2WgQD+Or2nUwbp6IHk9mJuEl&#10;xA2EbjyeQ2PFGRWp7LUyNV+W6Ru3k8YfbcPiwZGMljqGpwSMbDjTkoimWc4sgtJ/c5K00fZoWPJo&#10;dCsOm4Ep0mCW0JJ/G2wO5KDHsUOoo2nSof9NBKg7SK1fO/BER3+2VAWr6TxZFvNivng/o4V/Htk8&#10;j4AVBFVzkn6cXsfcgqNbV1QtrcpGPjE5Uqaqz6oeOzS11fN1PvX0H1k/AgAA//8DAFBLAwQUAAYA&#10;CAAAACEANeQSad0AAAAKAQAADwAAAGRycy9kb3ducmV2LnhtbEyPTU/DMAyG70j7D5EncdvStWia&#10;StNpmgQnJNiAe9q4H5A4VZNu3b/HnOBkW370+nGxn50VFxxD70nBZp2AQKq96alV8PH+tNqBCFGT&#10;0dYTKrhhgH25uCt0bvyVTng5x1ZwCIVcK+hiHHIpQ92h02HtByTeNX50OvI4ttKM+srhzso0SbbS&#10;6Z74QqcHPHZYf58np4D8ra+yl6+36ROfX0+2aijFRqn75Xx4BBFxjn8w/OqzOpTsVPmJTBBWQZbu&#10;WD0qWD0k3DCx3WQpiIpRrrIs5P8Xyh8AAAD//wMAUEsBAi0AFAAGAAgAAAAhALaDOJL+AAAA4QEA&#10;ABMAAAAAAAAAAAAAAAAAAAAAAFtDb250ZW50X1R5cGVzXS54bWxQSwECLQAUAAYACAAAACEAOP0h&#10;/9YAAACUAQAACwAAAAAAAAAAAAAAAAAvAQAAX3JlbHMvLnJlbHNQSwECLQAUAAYACAAAACEAttg6&#10;NEsCAACPBAAADgAAAAAAAAAAAAAAAAAuAgAAZHJzL2Uyb0RvYy54bWxQSwECLQAUAAYACAAAACEA&#10;NeQSad0AAAAKAQAADwAAAAAAAAAAAAAAAAClBAAAZHJzL2Rvd25yZXYueG1sUEsFBgAAAAAEAAQA&#10;8wAAAK8FAAAAAA==&#10;" filled="f">
                <v:stroke opacity="0"/>
                <v:textbox>
                  <w:txbxContent>
                    <w:p w14:paraId="4BEE556A" w14:textId="2588A8A0" w:rsidR="00993441" w:rsidRPr="00B37595" w:rsidRDefault="00163C0B" w:rsidP="00993441">
                      <w:pPr>
                        <w:jc w:val="both"/>
                        <w:rPr>
                          <w:rFonts w:ascii="Verdana" w:hAnsi="Verdana"/>
                          <w:sz w:val="24"/>
                          <w:szCs w:val="24"/>
                        </w:rPr>
                      </w:pPr>
                      <w:r>
                        <w:rPr>
                          <w:rFonts w:ascii="Verdana" w:hAnsi="Verdana"/>
                          <w:sz w:val="24"/>
                          <w:szCs w:val="24"/>
                        </w:rPr>
                        <w:t>Inpatient Ward</w:t>
                      </w:r>
                    </w:p>
                    <w:p w14:paraId="114F9A47" w14:textId="77777777" w:rsidR="00993441" w:rsidRPr="00EE18CB" w:rsidRDefault="00993441" w:rsidP="00993441">
                      <w:pPr>
                        <w:rPr>
                          <w:rFonts w:ascii="Arial Rounded MT Bold" w:hAnsi="Arial Rounded MT Bold"/>
                          <w:sz w:val="24"/>
                          <w:szCs w:val="24"/>
                        </w:rPr>
                      </w:pPr>
                    </w:p>
                  </w:txbxContent>
                </v:textbox>
                <w10:wrap anchorx="margin"/>
              </v:shape>
            </w:pict>
          </mc:Fallback>
        </mc:AlternateContent>
      </w:r>
      <w:r w:rsidR="00E11189">
        <w:rPr>
          <w:noProof/>
        </w:rPr>
        <mc:AlternateContent>
          <mc:Choice Requires="wps">
            <w:drawing>
              <wp:anchor distT="45720" distB="45720" distL="114300" distR="114300" simplePos="0" relativeHeight="251658251" behindDoc="0" locked="0" layoutInCell="1" allowOverlap="1" wp14:anchorId="5E72313E" wp14:editId="4C07A370">
                <wp:simplePos x="0" y="0"/>
                <wp:positionH relativeFrom="margin">
                  <wp:posOffset>1752600</wp:posOffset>
                </wp:positionH>
                <wp:positionV relativeFrom="paragraph">
                  <wp:posOffset>-655320</wp:posOffset>
                </wp:positionV>
                <wp:extent cx="1805940" cy="342900"/>
                <wp:effectExtent l="0" t="0" r="0" b="0"/>
                <wp:wrapNone/>
                <wp:docPr id="66336626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AF49146" w14:textId="51966CC1" w:rsidR="00993441" w:rsidRPr="00B37595" w:rsidRDefault="00112021" w:rsidP="00993441">
                            <w:pPr>
                              <w:jc w:val="both"/>
                              <w:rPr>
                                <w:rFonts w:ascii="Verdana" w:hAnsi="Verdana"/>
                                <w:sz w:val="24"/>
                                <w:szCs w:val="24"/>
                              </w:rPr>
                            </w:pPr>
                            <w:r>
                              <w:rPr>
                                <w:rFonts w:ascii="Verdana" w:hAnsi="Verdana"/>
                                <w:sz w:val="24"/>
                                <w:szCs w:val="24"/>
                              </w:rPr>
                              <w:t>Staff Nurse</w:t>
                            </w:r>
                          </w:p>
                          <w:p w14:paraId="137617AE" w14:textId="77777777" w:rsidR="00993441" w:rsidRPr="00EE18CB" w:rsidRDefault="00993441" w:rsidP="0099344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2313E" id="_x0000_s1029" type="#_x0000_t202" alt="P4TB7bA#y1" style="position:absolute;margin-left:138pt;margin-top:-51.6pt;width:142.2pt;height:2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TCSwIAAI8EAAAOAAAAZHJzL2Uyb0RvYy54bWysVF1v2yAUfZ+0/4B4X+2kyZZYcaouWadJ&#10;3YfU7QfcYByjApcBjZ39+l1w2kbdyzTNDwi4cDj3nHu9uhqMZgfpg0Jb88lFyZm0Ahtl9zX/8f3m&#10;zYKzEME2oNHKmh9l4Ffr169WvavkFDvUjfSMQGyoelfzLkZXFUUQnTQQLtBJS8EWvYFIS78vGg89&#10;oRtdTMvybdGjb5xHIUOg3e0Y5OuM37ZSxK9tG2RkuubELebR53GXxmK9gmrvwXVKnGjAP7AwoCw9&#10;+gS1hQjswas/oIwSHgO28UKgKbBtlZA5B8pmUr7I5q4DJ3MuJE5wTzKF/wcrvhzu3DfP4vAeBzIw&#10;JxHcLYr7wCxuOrB7ee099p2Ehh6eJMmK3oXqdDVJHaqQQHb9Z2zIZHiImIGG1pukCuXJCJ0MOD6J&#10;LofIRHpyUc6XMwoJil3Opssyu1JA9Xjb+RA/SjQsTWruydSMDofbEBMbqB6PpMcs3iits7Hasr7m&#10;y/l0TvBA5dVqiDQ1rql5sHvOQO+pbkX0Y+KoVZNuJ5yEudGeHYBqZ6dB3I+vatfBuPlI9HQyMwkv&#10;IbYQuvF4Do0VZ1SkstfK1HxRpm/cThp/sA2LR0cyWuoYnhIwsuFMSyKaZjmzCEr/zUnSRtuTYcmj&#10;0a047AamSIPLhJb822FzJAc9jh1CHU2TDv0vIkDdQWr9fABPdPQnS1WwnMySZTEvZvN3U1r488ju&#10;PAJWEFTNSfpxuom5BUe3rqlaWpWNfGZyokxVn1U9dWhqq/N1PvX8H1n/BgAA//8DAFBLAwQUAAYA&#10;CAAAACEAqpx25eAAAAAMAQAADwAAAGRycy9kb3ducmV2LnhtbEyPzU7DMBCE70i8g7VI3Fq7bgkQ&#10;4lQICU5ItAXuTrz5AXsdxU6bvj3mBMfZGc1+U2xnZ9kRx9B7UrBaCmBItTc9tQo+3p8Xd8BC1GS0&#10;9YQKzhhgW15eFDo3/kR7PB5iy1IJhVwr6GIccs5D3aHTYekHpOQ1fnQ6Jjm23Iz6lMqd5VKIjDvd&#10;U/rQ6QGfOqy/D5NTQP7cV+vXr930iS9ve1s1JLFR6vpqfnwAFnGOf2H4xU/oUCamyk9kArMK5G2W&#10;tkQFi5VYS2ApcpOJDbAqnTb3EnhZ8P8jyh8AAAD//wMAUEsBAi0AFAAGAAgAAAAhALaDOJL+AAAA&#10;4QEAABMAAAAAAAAAAAAAAAAAAAAAAFtDb250ZW50X1R5cGVzXS54bWxQSwECLQAUAAYACAAAACEA&#10;OP0h/9YAAACUAQAACwAAAAAAAAAAAAAAAAAvAQAAX3JlbHMvLnJlbHNQSwECLQAUAAYACAAAACEA&#10;ZG9UwksCAACPBAAADgAAAAAAAAAAAAAAAAAuAgAAZHJzL2Uyb0RvYy54bWxQSwECLQAUAAYACAAA&#10;ACEAqpx25eAAAAAMAQAADwAAAAAAAAAAAAAAAAClBAAAZHJzL2Rvd25yZXYueG1sUEsFBgAAAAAE&#10;AAQA8wAAALIFAAAAAA==&#10;" filled="f">
                <v:stroke opacity="0"/>
                <v:textbox>
                  <w:txbxContent>
                    <w:p w14:paraId="7AF49146" w14:textId="51966CC1" w:rsidR="00993441" w:rsidRPr="00B37595" w:rsidRDefault="00112021" w:rsidP="00993441">
                      <w:pPr>
                        <w:jc w:val="both"/>
                        <w:rPr>
                          <w:rFonts w:ascii="Verdana" w:hAnsi="Verdana"/>
                          <w:sz w:val="24"/>
                          <w:szCs w:val="24"/>
                        </w:rPr>
                      </w:pPr>
                      <w:r>
                        <w:rPr>
                          <w:rFonts w:ascii="Verdana" w:hAnsi="Verdana"/>
                          <w:sz w:val="24"/>
                          <w:szCs w:val="24"/>
                        </w:rPr>
                        <w:t>Staff Nurse</w:t>
                      </w:r>
                    </w:p>
                    <w:p w14:paraId="137617AE" w14:textId="77777777" w:rsidR="00993441" w:rsidRPr="00EE18CB" w:rsidRDefault="00993441" w:rsidP="00993441">
                      <w:pPr>
                        <w:rPr>
                          <w:rFonts w:ascii="Arial Rounded MT Bold" w:hAnsi="Arial Rounded MT Bold"/>
                          <w:sz w:val="24"/>
                          <w:szCs w:val="24"/>
                        </w:rPr>
                      </w:pPr>
                    </w:p>
                  </w:txbxContent>
                </v:textbox>
                <w10:wrap anchorx="margin"/>
              </v:shape>
            </w:pict>
          </mc:Fallback>
        </mc:AlternateContent>
      </w:r>
    </w:p>
    <w:p w14:paraId="72289C7A" w14:textId="0E089727" w:rsidR="00B2131A" w:rsidRDefault="00163C0B">
      <w:r>
        <w:rPr>
          <w:noProof/>
        </w:rPr>
        <mc:AlternateContent>
          <mc:Choice Requires="wps">
            <w:drawing>
              <wp:anchor distT="45720" distB="45720" distL="114300" distR="114300" simplePos="0" relativeHeight="251658254" behindDoc="0" locked="0" layoutInCell="1" allowOverlap="1" wp14:anchorId="7E814F1F" wp14:editId="736978D9">
                <wp:simplePos x="0" y="0"/>
                <wp:positionH relativeFrom="margin">
                  <wp:posOffset>1562100</wp:posOffset>
                </wp:positionH>
                <wp:positionV relativeFrom="paragraph">
                  <wp:posOffset>201930</wp:posOffset>
                </wp:positionV>
                <wp:extent cx="3634740" cy="342900"/>
                <wp:effectExtent l="0" t="0" r="0" b="0"/>
                <wp:wrapNone/>
                <wp:docPr id="199303805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0D7A196" w14:textId="7C1DF0FA" w:rsidR="00163C0B" w:rsidRDefault="00163C0B" w:rsidP="00993441">
                            <w:pPr>
                              <w:rPr>
                                <w:rFonts w:ascii="Verdana" w:hAnsi="Verdana"/>
                                <w:sz w:val="24"/>
                                <w:szCs w:val="24"/>
                              </w:rPr>
                            </w:pPr>
                            <w:r>
                              <w:rPr>
                                <w:rFonts w:ascii="Verdana" w:hAnsi="Verdana"/>
                                <w:sz w:val="24"/>
                                <w:szCs w:val="24"/>
                              </w:rPr>
                              <w:t>£31,331 - £35,617 dependant on experience</w:t>
                            </w:r>
                          </w:p>
                          <w:p w14:paraId="04143B1A" w14:textId="285C87EF" w:rsidR="00993441" w:rsidRPr="00EE18CB" w:rsidRDefault="00163C0B" w:rsidP="00993441">
                            <w:pPr>
                              <w:rPr>
                                <w:rFonts w:ascii="Arial Rounded MT Bold" w:hAnsi="Arial Rounded MT Bold"/>
                                <w:sz w:val="24"/>
                                <w:szCs w:val="24"/>
                              </w:rPr>
                            </w:pPr>
                            <w:proofErr w:type="spellStart"/>
                            <w:r>
                              <w:rPr>
                                <w:rFonts w:ascii="Verdana" w:hAnsi="Verdana"/>
                                <w:sz w:val="24"/>
                                <w:szCs w:val="24"/>
                              </w:rPr>
                              <w:t>dedependant</w:t>
                            </w:r>
                            <w:proofErr w:type="spellEnd"/>
                            <w:r>
                              <w:rPr>
                                <w:rFonts w:ascii="Verdana" w:hAnsi="Verdana"/>
                                <w:sz w:val="24"/>
                                <w:szCs w:val="24"/>
                              </w:rPr>
                              <w:t xml:space="preserve"> on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14F1F" id="_x0000_s1030" type="#_x0000_t202" alt="P4TB7bA#y1" style="position:absolute;margin-left:123pt;margin-top:15.9pt;width:286.2pt;height:27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ZbSgIAAI8EAAAOAAAAZHJzL2Uyb0RvYy54bWysVNtu3CAQfa/Uf0C8d73XXKz1RmnSVJXS&#10;i5T2A8YY2yjAUCBrb7++A95clL5UVf2AgIHDmXNmvL0YjWZ76YNCW/HFbM6ZtAIbZbuK//h+8+6M&#10;sxDBNqDRyoofZOAXu7dvtoMr5RJ71I30jEBsKAdX8T5GVxZFEL00EGbopKVgi95ApKXvisbDQOhG&#10;F8v5/KQY0DfOo5Ah0O71FOS7jN+2UsSvbRtkZLrixC3m0eexTmOx20LZeXC9Ekca8A8sDChLjz5B&#10;XUME9uDVH1BGCY8B2zgTaApsWyVkzoGyWcxfZXPXg5M5FxInuCeZwv+DFV/2d+6bZ3F8jyMZmJMI&#10;7hbFfWAWr3qwnbz0HodeQkMPL5JkxeBCebyapA5lSCD18BkbMhkeImagsfUmqUJ5MkInAw5Possx&#10;MkGbq5PV+nRNIUGx1Xp5Ps+uFFA+3nY+xI8SDUuTinsyNaPD/jbExAbKxyPpMYs3SutsrLZsqPj5&#10;ZrkheKDyajVEmhrXVDzYjjPQHdWtiH5KHLVq0u2EkzCvtGd7oNqpNYj76VXtepg2H4keT2Ym4TXE&#10;NYR+Op5DU8UZFanstTIVP5unb9pOGn+wDYsHRzJa6hieEjCy4UxLIppmObMISv/NSdJG26NhyaPJ&#10;rTjWI1OkwTqhJf9qbA7koMepQ6ijadKj/0UEqDtIrZ8P4ImO/mSpCs4X62RZzIv15nRJC/8yUr+M&#10;gBUEVXGSfppexdyCk1uXVC2tykY+MzlSpqrPqh47NLXVy3U+9fwf2f0GAAD//wMAUEsDBBQABgAI&#10;AAAAIQDsmoJn3QAAAAkBAAAPAAAAZHJzL2Rvd25yZXYueG1sTI9NT8MwDIbvSPyHyEjcWNpuTFVp&#10;OiEkOCHBBtzTxv2AxKmadOv+PebEbrb86vXzlLvFWXHEKQyeFKSrBARS481AnYLPj+e7HESImoy2&#10;nlDBGQPsquurUhfGn2iPx0PsBJdQKLSCPsaxkDI0PTodVn5E4lvrJ6cjr1MnzaRPXO6szJJkK50e&#10;iD/0esSnHpufw+wUkD8P9fr1+33+wpe3va1byrBV6vZmeXwAEXGJ/2H4w2d0qJip9jOZIKyCbLNl&#10;l6hgnbICB/I034CoebjPQValvDSofgEAAP//AwBQSwECLQAUAAYACAAAACEAtoM4kv4AAADhAQAA&#10;EwAAAAAAAAAAAAAAAAAAAAAAW0NvbnRlbnRfVHlwZXNdLnhtbFBLAQItABQABgAIAAAAIQA4/SH/&#10;1gAAAJQBAAALAAAAAAAAAAAAAAAAAC8BAABfcmVscy8ucmVsc1BLAQItABQABgAIAAAAIQD9qMZb&#10;SgIAAI8EAAAOAAAAAAAAAAAAAAAAAC4CAABkcnMvZTJvRG9jLnhtbFBLAQItABQABgAIAAAAIQDs&#10;moJn3QAAAAkBAAAPAAAAAAAAAAAAAAAAAKQEAABkcnMvZG93bnJldi54bWxQSwUGAAAAAAQABADz&#10;AAAArgUAAAAA&#10;" filled="f">
                <v:stroke opacity="0"/>
                <v:textbox>
                  <w:txbxContent>
                    <w:p w14:paraId="00D7A196" w14:textId="7C1DF0FA" w:rsidR="00163C0B" w:rsidRDefault="00163C0B" w:rsidP="00993441">
                      <w:pPr>
                        <w:rPr>
                          <w:rFonts w:ascii="Verdana" w:hAnsi="Verdana"/>
                          <w:sz w:val="24"/>
                          <w:szCs w:val="24"/>
                        </w:rPr>
                      </w:pPr>
                      <w:r>
                        <w:rPr>
                          <w:rFonts w:ascii="Verdana" w:hAnsi="Verdana"/>
                          <w:sz w:val="24"/>
                          <w:szCs w:val="24"/>
                        </w:rPr>
                        <w:t>£31,331 - £35,617 dependant on experience</w:t>
                      </w:r>
                    </w:p>
                    <w:p w14:paraId="04143B1A" w14:textId="285C87EF" w:rsidR="00993441" w:rsidRPr="00EE18CB" w:rsidRDefault="00163C0B" w:rsidP="00993441">
                      <w:pPr>
                        <w:rPr>
                          <w:rFonts w:ascii="Arial Rounded MT Bold" w:hAnsi="Arial Rounded MT Bold"/>
                          <w:sz w:val="24"/>
                          <w:szCs w:val="24"/>
                        </w:rPr>
                      </w:pPr>
                      <w:proofErr w:type="spellStart"/>
                      <w:r>
                        <w:rPr>
                          <w:rFonts w:ascii="Verdana" w:hAnsi="Verdana"/>
                          <w:sz w:val="24"/>
                          <w:szCs w:val="24"/>
                        </w:rPr>
                        <w:t>dedependant</w:t>
                      </w:r>
                      <w:proofErr w:type="spellEnd"/>
                      <w:r>
                        <w:rPr>
                          <w:rFonts w:ascii="Verdana" w:hAnsi="Verdana"/>
                          <w:sz w:val="24"/>
                          <w:szCs w:val="24"/>
                        </w:rPr>
                        <w:t xml:space="preserve"> on experience</w:t>
                      </w:r>
                    </w:p>
                  </w:txbxContent>
                </v:textbox>
                <w10:wrap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3C6C86C7" wp14:editId="13E56D54">
                <wp:simplePos x="0" y="0"/>
                <wp:positionH relativeFrom="margin">
                  <wp:align>right</wp:align>
                </wp:positionH>
                <wp:positionV relativeFrom="paragraph">
                  <wp:posOffset>933450</wp:posOffset>
                </wp:positionV>
                <wp:extent cx="3291840" cy="342900"/>
                <wp:effectExtent l="0" t="0" r="0" b="0"/>
                <wp:wrapNone/>
                <wp:docPr id="628055478"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679BF59" w14:textId="23795CCE" w:rsidR="00993441" w:rsidRPr="00B37595" w:rsidRDefault="00163C0B" w:rsidP="00993441">
                            <w:pPr>
                              <w:jc w:val="both"/>
                              <w:rPr>
                                <w:rFonts w:ascii="Verdana" w:hAnsi="Verdana"/>
                                <w:sz w:val="24"/>
                                <w:szCs w:val="24"/>
                              </w:rPr>
                            </w:pPr>
                            <w:r>
                              <w:rPr>
                                <w:rFonts w:ascii="Verdana" w:hAnsi="Verdana"/>
                                <w:sz w:val="24"/>
                                <w:szCs w:val="24"/>
                              </w:rPr>
                              <w:t>Operational Lead for Inpatients</w:t>
                            </w:r>
                          </w:p>
                          <w:p w14:paraId="17AE8B88" w14:textId="77777777" w:rsidR="00993441" w:rsidRPr="00EE18CB" w:rsidRDefault="00993441" w:rsidP="0099344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C86C7" id="_x0000_s1031" type="#_x0000_t202" alt="P4TB7bA#y1" style="position:absolute;margin-left:208pt;margin-top:73.5pt;width:259.2pt;height:27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svTAIAAI8EAAAOAAAAZHJzL2Uyb0RvYy54bWysVF1v2yAUfZ+0/4B4X+ykyZZYcaquXadJ&#10;3YfU7QfcYByjApcBiZ39+l1w2kbdyzTNDwi4cDj3nHu9vhyMZgfpg0Jb8+mk5ExagY2yu5r/+H77&#10;ZslZiGAb0GhlzY8y8MvN61fr3lVyhh3qRnpGIDZUvat5F6OriiKIThoIE3TSUrBFbyDS0u+KxkNP&#10;6EYXs7J8W/ToG+dRyBBo92YM8k3Gb1sp4te2DTIyXXPiFvPo87hNY7FZQ7Xz4DolTjTgH1gYUJYe&#10;fYK6gQhs79UfUEYJjwHbOBFoCmxbJWTOgbKZli+yue/AyZwLiRPck0zh/8GKL4d7982zOLzHgQzM&#10;SQR3h+IhMIvXHdidvPIe+05CQw9Pk2RF70J1upqkDlVIINv+MzZkMuwjZqCh9SapQnkyQicDjk+i&#10;yyEyQZsXs9V0OaeQoNjFfLYqsysFVI+3nQ/xo0TD0qTmnkzN6HC4CzGxgerxSHrM4q3SOhurLetr&#10;vlrMFgQPVF6thkhT45qaB7vjDPSO6lZEPyaOWjXpdsJJmNfaswNQ7Ww1iIfxVe06GDcfiZ5OZibh&#10;JcQNhG48nkNjxRkVqey1MjVflukbt5PGH2zD4tGRjJY6hqcEjGw405KIplnOLILSf3OStNH2ZFjy&#10;aHQrDtuBKdJgkdCSf1tsjuSgx7FDqKNp0qH/RQSoO0itn3vwREd/slQFq+k8WRbzYr54N6OFP49s&#10;zyNgBUHVnKQfp9cxt+Do1hVVS6uykc9MTpSp6rOqpw5NbXW+zqee/yOb3wAAAP//AwBQSwMEFAAG&#10;AAgAAAAhANocJtTcAAAACAEAAA8AAABkcnMvZG93bnJldi54bWxMj81OwzAQhO9IvIO1SNyonVCg&#10;CnEqhAQnJGiBuxNvfsBeR7HTpm/PcoLb7s5o9ptyu3gnDjjFIZCGbKVAIDXBDtRp+Hh/utqAiMmQ&#10;NS4QajhhhG11flaawoYj7fCwT53gEIqF0dCnNBZSxqZHb+IqjEistWHyJvE6ddJO5sjh3slcqVvp&#10;zUD8oTcjPvbYfO9nr4HCaaivX77e5k98ft25uqUcW60vL5aHexAJl/Rnhl98RoeKmeowk43CaeAi&#10;ia/rOx5Yvsk2axC1hlxlCmRVyv8Fqh8AAAD//wMAUEsBAi0AFAAGAAgAAAAhALaDOJL+AAAA4QEA&#10;ABMAAAAAAAAAAAAAAAAAAAAAAFtDb250ZW50X1R5cGVzXS54bWxQSwECLQAUAAYACAAAACEAOP0h&#10;/9YAAACUAQAACwAAAAAAAAAAAAAAAAAvAQAAX3JlbHMvLnJlbHNQSwECLQAUAAYACAAAACEAZGVb&#10;L0wCAACPBAAADgAAAAAAAAAAAAAAAAAuAgAAZHJzL2Uyb0RvYy54bWxQSwECLQAUAAYACAAAACEA&#10;2hwm1NwAAAAIAQAADwAAAAAAAAAAAAAAAACmBAAAZHJzL2Rvd25yZXYueG1sUEsFBgAAAAAEAAQA&#10;8wAAAK8FAAAAAA==&#10;" filled="f">
                <v:stroke opacity="0"/>
                <v:textbox>
                  <w:txbxContent>
                    <w:p w14:paraId="5679BF59" w14:textId="23795CCE" w:rsidR="00993441" w:rsidRPr="00B37595" w:rsidRDefault="00163C0B" w:rsidP="00993441">
                      <w:pPr>
                        <w:jc w:val="both"/>
                        <w:rPr>
                          <w:rFonts w:ascii="Verdana" w:hAnsi="Verdana"/>
                          <w:sz w:val="24"/>
                          <w:szCs w:val="24"/>
                        </w:rPr>
                      </w:pPr>
                      <w:r>
                        <w:rPr>
                          <w:rFonts w:ascii="Verdana" w:hAnsi="Verdana"/>
                          <w:sz w:val="24"/>
                          <w:szCs w:val="24"/>
                        </w:rPr>
                        <w:t>Operational Lead for Inpatients</w:t>
                      </w:r>
                    </w:p>
                    <w:p w14:paraId="17AE8B88" w14:textId="77777777" w:rsidR="00993441" w:rsidRPr="00EE18CB" w:rsidRDefault="00993441" w:rsidP="00993441">
                      <w:pPr>
                        <w:rPr>
                          <w:rFonts w:ascii="Arial Rounded MT Bold" w:hAnsi="Arial Rounded MT Bold"/>
                          <w:sz w:val="24"/>
                          <w:szCs w:val="24"/>
                        </w:rPr>
                      </w:pPr>
                    </w:p>
                  </w:txbxContent>
                </v:textbox>
                <w10:wrap anchorx="margin"/>
              </v:shape>
            </w:pict>
          </mc:Fallback>
        </mc:AlternateContent>
      </w:r>
      <w:r w:rsidR="00E11189">
        <w:rPr>
          <w:noProof/>
        </w:rPr>
        <mc:AlternateContent>
          <mc:Choice Requires="wps">
            <w:drawing>
              <wp:anchor distT="45720" distB="45720" distL="114300" distR="114300" simplePos="0" relativeHeight="251658255" behindDoc="0" locked="0" layoutInCell="1" allowOverlap="1" wp14:anchorId="30B525CD" wp14:editId="40935C47">
                <wp:simplePos x="0" y="0"/>
                <wp:positionH relativeFrom="margin">
                  <wp:posOffset>1752600</wp:posOffset>
                </wp:positionH>
                <wp:positionV relativeFrom="paragraph">
                  <wp:posOffset>590550</wp:posOffset>
                </wp:positionV>
                <wp:extent cx="1805940" cy="342900"/>
                <wp:effectExtent l="0" t="0" r="0" b="0"/>
                <wp:wrapNone/>
                <wp:docPr id="1344450492"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8EEA421" w14:textId="2062B8D5" w:rsidR="00993441" w:rsidRPr="00B37595" w:rsidRDefault="00163C0B" w:rsidP="00993441">
                            <w:pPr>
                              <w:jc w:val="both"/>
                              <w:rPr>
                                <w:rFonts w:ascii="Verdana" w:hAnsi="Verdana"/>
                                <w:sz w:val="24"/>
                                <w:szCs w:val="24"/>
                              </w:rPr>
                            </w:pPr>
                            <w:r>
                              <w:rPr>
                                <w:rFonts w:ascii="Verdana" w:hAnsi="Verdana"/>
                                <w:sz w:val="24"/>
                                <w:szCs w:val="24"/>
                              </w:rPr>
                              <w:t>Northfleet, Kent</w:t>
                            </w:r>
                          </w:p>
                          <w:p w14:paraId="261B8764" w14:textId="77777777" w:rsidR="00993441" w:rsidRPr="00EE18CB" w:rsidRDefault="00993441" w:rsidP="0099344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525CD" id="_x0000_s1032" type="#_x0000_t202" alt="P4TB7bA#y1" style="position:absolute;margin-left:138pt;margin-top:46.5pt;width:142.2pt;height:27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JbSwIAAI8EAAAOAAAAZHJzL2Uyb0RvYy54bWysVF1v2yAUfZ+0/4B4X+1kSZdYdaouWadJ&#10;3YfU7QfcYByjApcBjZ39+l1wklbdyzTNDwi4cDj3nHt9dT0YzfbSB4W25pOLkjNpBTbK7mr+4/vt&#10;mwVnIYJtQKOVNT/IwK9Xr19d9a6SU+xQN9IzArGh6l3NuxhdVRRBdNJAuEAnLQVb9AYiLf2uaDz0&#10;hG50MS3Ly6JH3ziPQoZAu5sxyFcZv22liF/bNsjIdM2JW8yjz+M2jcXqCqqdB9cpcaQB/8DCgLL0&#10;6BlqAxHYo1d/QBklPAZs44VAU2DbKiFzDpTNpHyRzX0HTuZcSJzgzjKF/wcrvuzv3TfP4vAeBzIw&#10;JxHcHYqHwCyuO7A7eeM99p2Ehh6eJMmK3oXqeDVJHaqQQLb9Z2zIZHiMmIGG1pukCuXJCJ0MOJxF&#10;l0NkIj25KOfLGYUExd7Opssyu1JAdbrtfIgfJRqWJjX3ZGpGh/1diIkNVKcj6TGLt0rrbKy2rK/5&#10;cj6dEzxQebUaIk2Na2oe7I4z0DuqWxH9mDhq1aTbCSdhrrVne6Da2WoQD+Or2nUwbp6IHk9mJuEl&#10;xAZCNx7PobHijIpU9lqZmi/K9I3bSeMPtmHx4EhGSx3DUwJGNpxpSUTTLGcWQem/OUnaaHs0LHk0&#10;uhWH7cAUaXCZ0JJ/W2wO5KDHsUOoo2nSof9FBKg7SK2fj+CJjv5kqQqWk1myLObFbP5uSgv/PLJ9&#10;HgErCKrmJP04XcfcgqNbN1QtrcpGPjE5Uqaqz6oeOzS11fN1PvX0H1n9BgAA//8DAFBLAwQUAAYA&#10;CAAAACEAPgOXht4AAAAKAQAADwAAAGRycy9kb3ducmV2LnhtbEyPTU/DMAyG70j8h8hI3FhCN7pR&#10;mk4ICU5IsMHuaet+QOJUTbp1/x5zgpNl+dHr5823s7PiiGPoPWm4XSgQSJWve2o1fH4832xAhGio&#10;NtYTajhjgG1xeZGbrPYn2uFxH1vBIRQyo6GLccikDFWHzoSFH5D41vjRmcjr2Mp6NCcOd1YmSqXS&#10;mZ74Q2cGfOqw+t5PTgP5c18uX7/epwO+vO1s2VCCjdbXV/PjA4iIc/yD4Vef1aFgp9JPVAdhNSTr&#10;lLtEDfdLngzcpWoFomRytVYgi1z+r1D8AAAA//8DAFBLAQItABQABgAIAAAAIQC2gziS/gAAAOEB&#10;AAATAAAAAAAAAAAAAAAAAAAAAABbQ29udGVudF9UeXBlc10ueG1sUEsBAi0AFAAGAAgAAAAhADj9&#10;If/WAAAAlAEAAAsAAAAAAAAAAAAAAAAALwEAAF9yZWxzLy5yZWxzUEsBAi0AFAAGAAgAAAAhAHwL&#10;YltLAgAAjwQAAA4AAAAAAAAAAAAAAAAALgIAAGRycy9lMm9Eb2MueG1sUEsBAi0AFAAGAAgAAAAh&#10;AD4Dl4beAAAACgEAAA8AAAAAAAAAAAAAAAAApQQAAGRycy9kb3ducmV2LnhtbFBLBQYAAAAABAAE&#10;APMAAACwBQAAAAA=&#10;" filled="f">
                <v:stroke opacity="0"/>
                <v:textbox>
                  <w:txbxContent>
                    <w:p w14:paraId="68EEA421" w14:textId="2062B8D5" w:rsidR="00993441" w:rsidRPr="00B37595" w:rsidRDefault="00163C0B" w:rsidP="00993441">
                      <w:pPr>
                        <w:jc w:val="both"/>
                        <w:rPr>
                          <w:rFonts w:ascii="Verdana" w:hAnsi="Verdana"/>
                          <w:sz w:val="24"/>
                          <w:szCs w:val="24"/>
                        </w:rPr>
                      </w:pPr>
                      <w:r>
                        <w:rPr>
                          <w:rFonts w:ascii="Verdana" w:hAnsi="Verdana"/>
                          <w:sz w:val="24"/>
                          <w:szCs w:val="24"/>
                        </w:rPr>
                        <w:t>Northfleet, Kent</w:t>
                      </w:r>
                    </w:p>
                    <w:p w14:paraId="261B8764" w14:textId="77777777" w:rsidR="00993441" w:rsidRPr="00EE18CB" w:rsidRDefault="00993441" w:rsidP="00993441">
                      <w:pPr>
                        <w:rPr>
                          <w:rFonts w:ascii="Arial Rounded MT Bold" w:hAnsi="Arial Rounded MT Bold"/>
                          <w:sz w:val="24"/>
                          <w:szCs w:val="24"/>
                        </w:rPr>
                      </w:pPr>
                    </w:p>
                  </w:txbxContent>
                </v:textbox>
                <w10:wrap anchorx="margin"/>
              </v:shape>
            </w:pict>
          </mc:Fallback>
        </mc:AlternateContent>
      </w:r>
      <w:r w:rsidR="00E11189">
        <w:rPr>
          <w:noProof/>
        </w:rPr>
        <mc:AlternateContent>
          <mc:Choice Requires="wps">
            <w:drawing>
              <wp:anchor distT="45720" distB="45720" distL="114300" distR="114300" simplePos="0" relativeHeight="251658257" behindDoc="0" locked="0" layoutInCell="1" allowOverlap="1" wp14:anchorId="4CD14EF3" wp14:editId="346F1E3C">
                <wp:simplePos x="0" y="0"/>
                <wp:positionH relativeFrom="margin">
                  <wp:posOffset>2407920</wp:posOffset>
                </wp:positionH>
                <wp:positionV relativeFrom="paragraph">
                  <wp:posOffset>1367790</wp:posOffset>
                </wp:positionV>
                <wp:extent cx="1805940" cy="342900"/>
                <wp:effectExtent l="0" t="0" r="0" b="0"/>
                <wp:wrapNone/>
                <wp:docPr id="1028588716"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2C783C6" w14:textId="7661ECD6" w:rsidR="00993441" w:rsidRPr="00B37595" w:rsidRDefault="00163C0B" w:rsidP="00993441">
                            <w:pPr>
                              <w:jc w:val="both"/>
                              <w:rPr>
                                <w:rFonts w:ascii="Verdana" w:hAnsi="Verdana"/>
                                <w:sz w:val="24"/>
                                <w:szCs w:val="24"/>
                              </w:rPr>
                            </w:pPr>
                            <w:r>
                              <w:rPr>
                                <w:rFonts w:ascii="Verdana" w:hAnsi="Verdana"/>
                                <w:sz w:val="24"/>
                                <w:szCs w:val="24"/>
                              </w:rPr>
                              <w:t>Director of Care</w:t>
                            </w:r>
                          </w:p>
                          <w:p w14:paraId="5B170F48" w14:textId="77777777" w:rsidR="00993441" w:rsidRPr="00EE18CB" w:rsidRDefault="00993441" w:rsidP="0099344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14EF3" id="_x0000_s1033" type="#_x0000_t202" alt="P4TB7bA#y1" style="position:absolute;margin-left:189.6pt;margin-top:107.7pt;width:142.2pt;height:27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ytSwIAAI8EAAAOAAAAZHJzL2Uyb0RvYy54bWysVF1v2yAUfZ+0/4B4X+1kyZpYdaouWadJ&#10;3YfU7QfcYByjApcBjZ39+l1wklbdyzTNDwi4cDj3nHt9dT0YzfbSB4W25pOLkjNpBTbK7mr+4/vt&#10;mwVnIYJtQKOVNT/IwK9Xr19d9a6SU+xQN9IzArGh6l3NuxhdVRRBdNJAuEAnLQVb9AYiLf2uaDz0&#10;hG50MS3Ld0WPvnEehQyBdjdjkK8yfttKEb+2bZCR6ZoTt5hHn8dtGovVFVQ7D65T4kgD/oGFAWXp&#10;0TPUBiKwR6/+gDJKeAzYxguBpsC2VULmHCibSfkim/sOnMy5kDjBnWUK/w9WfNnfu2+exeE9DmRg&#10;TiK4OxQPgVlcd2B38sZ77DsJDT08SZIVvQvV8WqSOlQhgWz7z9iQyfAYMQMNrTdJFcqTEToZcDiL&#10;LofIRHpyUc6XMwoJir2dTZdldqWA6nTb+RA/SjQsTWruydSMDvu7EBMbqE5H0mMWb5XW2VhtWV/z&#10;5Xw6J3ig8mo1RJoa19Q82B1noHdUtyL6MXHUqkm3E07CXGvP9kC1s9UgHsZXtetg3DwRPZ7MTMJL&#10;iA2EbjyeQ2PFGRWp7LUyNV+U6Ru3k8YfbMPiwZGMljqGpwSMbDjTkoimWc4sgtJ/c5K00fZoWPJo&#10;dCsO24Ep0uAyoSX/ttgcyEGPY4dQR9OkQ/+LCFB3kFo/H8ETHf3JUhUsJ7NkWcyL2fxySgv/PLJ9&#10;HgErCKrmJP04XcfcgqNbN1QtrcpGPjE5Uqaqz6oeOzS11fN1PvX0H1n9BgAA//8DAFBLAwQUAAYA&#10;CAAAACEAcd+7ON8AAAALAQAADwAAAGRycy9kb3ducmV2LnhtbEyPy07DMBBF90j8gzVI7KjTpJg2&#10;xKkQEqyQaAvdO/HkAfY4ip02/XvMCpYzc3Tn3GI7W8NOOPrekYTlIgGGVDvdUyvh8+Plbg3MB0Va&#10;GUco4YIetuX1VaFy7c60x9MhtCyGkM+VhC6EIefc1x1a5RduQIq3xo1WhTiOLdejOsdwa3iaJIJb&#10;1VP80KkBnzusvw+TlUDu0lfZ29duOuLr+95UDaXYSHl7Mz89Ags4hz8YfvWjOpTRqXITac+MhOxh&#10;k0ZUQrq8XwGLhBCZAFbFjdisgJcF/9+h/AEAAP//AwBQSwECLQAUAAYACAAAACEAtoM4kv4AAADh&#10;AQAAEwAAAAAAAAAAAAAAAAAAAAAAW0NvbnRlbnRfVHlwZXNdLnhtbFBLAQItABQABgAIAAAAIQA4&#10;/SH/1gAAAJQBAAALAAAAAAAAAAAAAAAAAC8BAABfcmVscy8ucmVsc1BLAQItABQABgAIAAAAIQCu&#10;vAytSwIAAI8EAAAOAAAAAAAAAAAAAAAAAC4CAABkcnMvZTJvRG9jLnhtbFBLAQItABQABgAIAAAA&#10;IQBx37s43wAAAAsBAAAPAAAAAAAAAAAAAAAAAKUEAABkcnMvZG93bnJldi54bWxQSwUGAAAAAAQA&#10;BADzAAAAsQUAAAAA&#10;" filled="f">
                <v:stroke opacity="0"/>
                <v:textbox>
                  <w:txbxContent>
                    <w:p w14:paraId="22C783C6" w14:textId="7661ECD6" w:rsidR="00993441" w:rsidRPr="00B37595" w:rsidRDefault="00163C0B" w:rsidP="00993441">
                      <w:pPr>
                        <w:jc w:val="both"/>
                        <w:rPr>
                          <w:rFonts w:ascii="Verdana" w:hAnsi="Verdana"/>
                          <w:sz w:val="24"/>
                          <w:szCs w:val="24"/>
                        </w:rPr>
                      </w:pPr>
                      <w:r>
                        <w:rPr>
                          <w:rFonts w:ascii="Verdana" w:hAnsi="Verdana"/>
                          <w:sz w:val="24"/>
                          <w:szCs w:val="24"/>
                        </w:rPr>
                        <w:t>Director of Care</w:t>
                      </w:r>
                    </w:p>
                    <w:p w14:paraId="5B170F48" w14:textId="77777777" w:rsidR="00993441" w:rsidRPr="00EE18CB" w:rsidRDefault="00993441" w:rsidP="00993441">
                      <w:pPr>
                        <w:rPr>
                          <w:rFonts w:ascii="Arial Rounded MT Bold" w:hAnsi="Arial Rounded MT Bold"/>
                          <w:sz w:val="24"/>
                          <w:szCs w:val="24"/>
                        </w:rPr>
                      </w:pPr>
                    </w:p>
                  </w:txbxContent>
                </v:textbox>
                <w10:wrap anchorx="margin"/>
              </v:shape>
            </w:pict>
          </mc:Fallback>
        </mc:AlternateContent>
      </w:r>
      <w:r w:rsidR="00993441">
        <w:rPr>
          <w:noProof/>
        </w:rPr>
        <mc:AlternateContent>
          <mc:Choice Requires="wps">
            <w:drawing>
              <wp:anchor distT="45720" distB="45720" distL="114300" distR="114300" simplePos="0" relativeHeight="251658258" behindDoc="0" locked="0" layoutInCell="1" allowOverlap="1" wp14:anchorId="0107E305" wp14:editId="65B844D0">
                <wp:simplePos x="0" y="0"/>
                <wp:positionH relativeFrom="margin">
                  <wp:posOffset>1821180</wp:posOffset>
                </wp:positionH>
                <wp:positionV relativeFrom="paragraph">
                  <wp:posOffset>1764030</wp:posOffset>
                </wp:positionV>
                <wp:extent cx="1805940" cy="342900"/>
                <wp:effectExtent l="0" t="0" r="0" b="0"/>
                <wp:wrapNone/>
                <wp:docPr id="1596356532"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4D58682" w14:textId="0A1CAF9F" w:rsidR="00993441" w:rsidRPr="00B37595" w:rsidRDefault="008E1B3E" w:rsidP="00993441">
                            <w:pPr>
                              <w:jc w:val="both"/>
                              <w:rPr>
                                <w:rFonts w:ascii="Verdana" w:hAnsi="Verdana"/>
                                <w:sz w:val="24"/>
                                <w:szCs w:val="24"/>
                              </w:rPr>
                            </w:pPr>
                            <w:r>
                              <w:rPr>
                                <w:rFonts w:ascii="Verdana" w:hAnsi="Verdana"/>
                                <w:sz w:val="24"/>
                                <w:szCs w:val="24"/>
                              </w:rPr>
                              <w:t>N/A</w:t>
                            </w:r>
                          </w:p>
                          <w:p w14:paraId="3E9628D4" w14:textId="77777777" w:rsidR="00993441" w:rsidRPr="00EE18CB" w:rsidRDefault="00993441" w:rsidP="00993441">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E305" id="_x0000_s1034" type="#_x0000_t202" alt="P4TB7bA#y1" style="position:absolute;margin-left:143.4pt;margin-top:138.9pt;width:142.2pt;height:27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fdSwIAAI8EAAAOAAAAZHJzL2Uyb0RvYy54bWysVF1v2yAUfZ+0/4B4X+xkyZZYdaquXadJ&#10;3YfU7QfcYByjApcBiZ39+l5wklbdyzTNDwi4cDj3nHt9cTkYzfbSB4W25tNJyZm0AhtltzX/+eP2&#10;zZKzEME2oNHKmh9k4Jfr168uelfJGXaoG+kZgdhQ9a7mXYyuKoogOmkgTNBJS8EWvYFIS78tGg89&#10;oRtdzMryXdGjb5xHIUOg3ZsxyNcZv22liN/aNsjIdM2JW8yjz+MmjcX6AqqtB9cpcaQB/8DCgLL0&#10;6BnqBiKwnVd/QBklPAZs40SgKbBtlZA5B8pmWr7I5r4DJ3MuJE5wZ5nC/4MVX/f37rtncfiAAxmY&#10;kwjuDsVDYBavO7BbeeU99p2Ehh6eJsmK3oXqeDVJHaqQQDb9F2zIZNhFzEBD601ShfJkhE4GHM6i&#10;yyEykZ5clovVnEKCYm/ns1WZXSmgOt12PsRPEg1Lk5p7MjWjw/4uxMQGqtOR9JjFW6V1NlZb1td8&#10;tZgtCB6ovFoNkabGNTUPdssZ6C3VrYh+TBy1atLthJMwr7Vne6Da2WgQD+Or2nUwbp6IHk9mJuEl&#10;xA2EbjyeQ2PFGRWp7LUyNV+W6Ru3k8YfbcPiwZGMljqGpwSMbDjTkoimWc4sgtJ/c5K00fZoWPJo&#10;dCsOm4Ep0mCZ0JJ/G2wO5KDHsUOoo2nSof9NBKg7SK1fO/BER3+2VAWr6TxZFvNivng/o4V/Htk8&#10;j4AVBFVzkn6cXsfcgqNbV1QtrcpGPjE5Uqaqz6oeOzS11fN1PvX0H1k/AgAA//8DAFBLAwQUAAYA&#10;CAAAACEAvxBauN4AAAALAQAADwAAAGRycy9kb3ducmV2LnhtbEyPS0/DMBCE70j8B2uRuFHnIZoo&#10;xKkQEpyQoAXuTrx5QLyOYqdN/z3Lid5mNaOZb8vdakdxxNkPjhTEmwgEUuPMQJ2Cz4/nuxyED5qM&#10;Hh2hgjN62FXXV6UujDvRHo+H0AkuIV9oBX0IUyGlb3q02m/chMRe62arA59zJ82sT1xuR5lE0VZa&#10;PRAv9HrCpx6bn8NiFZA7D3X6+v2+fOHL236sW0qwVer2Zn18ABFwDf9h+MNndKiYqXYLGS9GBUm+&#10;ZfTAIstYcOI+ixMQtYI0jXOQVSkvf6h+AQAA//8DAFBLAQItABQABgAIAAAAIQC2gziS/gAAAOEB&#10;AAATAAAAAAAAAAAAAAAAAAAAAABbQ29udGVudF9UeXBlc10ueG1sUEsBAi0AFAAGAAgAAAAhADj9&#10;If/WAAAAlAEAAAsAAAAAAAAAAAAAAAAALwEAAF9yZWxzLy5yZWxzUEsBAi0AFAAGAAgAAAAhAMcW&#10;J91LAgAAjwQAAA4AAAAAAAAAAAAAAAAALgIAAGRycy9lMm9Eb2MueG1sUEsBAi0AFAAGAAgAAAAh&#10;AL8QWrjeAAAACwEAAA8AAAAAAAAAAAAAAAAApQQAAGRycy9kb3ducmV2LnhtbFBLBQYAAAAABAAE&#10;APMAAACwBQAAAAA=&#10;" filled="f">
                <v:stroke opacity="0"/>
                <v:textbox>
                  <w:txbxContent>
                    <w:p w14:paraId="74D58682" w14:textId="0A1CAF9F" w:rsidR="00993441" w:rsidRPr="00B37595" w:rsidRDefault="008E1B3E" w:rsidP="00993441">
                      <w:pPr>
                        <w:jc w:val="both"/>
                        <w:rPr>
                          <w:rFonts w:ascii="Verdana" w:hAnsi="Verdana"/>
                          <w:sz w:val="24"/>
                          <w:szCs w:val="24"/>
                        </w:rPr>
                      </w:pPr>
                      <w:r>
                        <w:rPr>
                          <w:rFonts w:ascii="Verdana" w:hAnsi="Verdana"/>
                          <w:sz w:val="24"/>
                          <w:szCs w:val="24"/>
                        </w:rPr>
                        <w:t>N/A</w:t>
                      </w:r>
                    </w:p>
                    <w:p w14:paraId="3E9628D4" w14:textId="77777777" w:rsidR="00993441" w:rsidRPr="00EE18CB" w:rsidRDefault="00993441" w:rsidP="00993441">
                      <w:pPr>
                        <w:rPr>
                          <w:rFonts w:ascii="Arial Rounded MT Bold" w:hAnsi="Arial Rounded MT Bold"/>
                          <w:sz w:val="24"/>
                          <w:szCs w:val="24"/>
                        </w:rPr>
                      </w:pPr>
                    </w:p>
                  </w:txbxContent>
                </v:textbox>
                <w10:wrap anchorx="margin"/>
              </v:shape>
            </w:pict>
          </mc:Fallback>
        </mc:AlternateContent>
      </w:r>
      <w:r w:rsidR="004E7534">
        <w:br w:type="page"/>
      </w:r>
    </w:p>
    <w:p w14:paraId="7A9B607F" w14:textId="469E53BE" w:rsidR="00B2131A" w:rsidRDefault="0039307D">
      <w:r>
        <w:rPr>
          <w:noProof/>
        </w:rPr>
        <w:lastRenderedPageBreak/>
        <mc:AlternateContent>
          <mc:Choice Requires="wps">
            <w:drawing>
              <wp:anchor distT="45720" distB="45720" distL="114300" distR="114300" simplePos="0" relativeHeight="251660313" behindDoc="0" locked="0" layoutInCell="1" allowOverlap="1" wp14:anchorId="42FF7332" wp14:editId="5FA952CC">
                <wp:simplePos x="0" y="0"/>
                <wp:positionH relativeFrom="margin">
                  <wp:posOffset>1600200</wp:posOffset>
                </wp:positionH>
                <wp:positionV relativeFrom="paragraph">
                  <wp:posOffset>419100</wp:posOffset>
                </wp:positionV>
                <wp:extent cx="4573905" cy="9296400"/>
                <wp:effectExtent l="0" t="0" r="0" b="0"/>
                <wp:wrapNone/>
                <wp:docPr id="71909532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92964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4E46401" w14:textId="77777777" w:rsidR="0039307D" w:rsidRPr="0039307D" w:rsidRDefault="0039307D" w:rsidP="0039307D">
                            <w:pPr>
                              <w:rPr>
                                <w:rFonts w:ascii="Verdana" w:hAnsi="Verdana"/>
                                <w:sz w:val="24"/>
                                <w:szCs w:val="24"/>
                              </w:rPr>
                            </w:pPr>
                            <w:r w:rsidRPr="0039307D">
                              <w:rPr>
                                <w:rFonts w:ascii="Verdana" w:hAnsi="Verdana"/>
                                <w:sz w:val="24"/>
                                <w:szCs w:val="24"/>
                              </w:rPr>
                              <w:t>The In-patient ward is currently seeking a registered nurse with a clinical background in palliative/cancer care, or a registered nurse who is looking to develop a career in palliative/cancer care. Preferably with post-registration experience.</w:t>
                            </w:r>
                          </w:p>
                          <w:p w14:paraId="38DD40F2" w14:textId="77777777" w:rsidR="0039307D" w:rsidRPr="0039307D" w:rsidRDefault="0039307D" w:rsidP="0039307D">
                            <w:pPr>
                              <w:rPr>
                                <w:rFonts w:ascii="Verdana" w:hAnsi="Verdana"/>
                                <w:sz w:val="24"/>
                                <w:szCs w:val="24"/>
                              </w:rPr>
                            </w:pPr>
                            <w:r w:rsidRPr="0039307D">
                              <w:rPr>
                                <w:rFonts w:ascii="Verdana" w:hAnsi="Verdana"/>
                                <w:sz w:val="24"/>
                                <w:szCs w:val="24"/>
                              </w:rPr>
                              <w:t>You will be responsible for ensuring:</w:t>
                            </w:r>
                          </w:p>
                          <w:p w14:paraId="1B1161CD"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The highest possible standard of holistic care for patients with support for their families and those closest to them.</w:t>
                            </w:r>
                          </w:p>
                          <w:p w14:paraId="04E1BFCE"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Participate in the assessment of care needs, development, implementation and evaluation of programmes of care.</w:t>
                            </w:r>
                          </w:p>
                          <w:p w14:paraId="6387FC81"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Carry out relevant forms of care without direct supervision.</w:t>
                            </w:r>
                          </w:p>
                          <w:p w14:paraId="72EEC351"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 xml:space="preserve">Supervise and direct non-registered nursing </w:t>
                            </w:r>
                            <w:proofErr w:type="gramStart"/>
                            <w:r w:rsidRPr="0039307D">
                              <w:rPr>
                                <w:rFonts w:ascii="Verdana" w:hAnsi="Verdana"/>
                                <w:sz w:val="24"/>
                                <w:szCs w:val="24"/>
                              </w:rPr>
                              <w:t>staff;</w:t>
                            </w:r>
                            <w:proofErr w:type="gramEnd"/>
                            <w:r w:rsidRPr="0039307D">
                              <w:rPr>
                                <w:rFonts w:ascii="Verdana" w:hAnsi="Verdana"/>
                                <w:sz w:val="24"/>
                                <w:szCs w:val="24"/>
                              </w:rPr>
                              <w:t xml:space="preserve"> and volunteer assistants.</w:t>
                            </w:r>
                          </w:p>
                          <w:p w14:paraId="4CC7EE31"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To triage out-of-hours calls, giving advice if appropriate or referring to an on-call Senior Nurse or Doctor as necessary.</w:t>
                            </w:r>
                          </w:p>
                          <w:p w14:paraId="2D0999B4"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Encouraging family participation in the care of the patient and, where appropriate, respecting individual and cultural choices as well as the patient’s wishes.</w:t>
                            </w:r>
                          </w:p>
                          <w:p w14:paraId="645A684D"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 xml:space="preserve">All care is documented clearly in the electronic patient records (training will be given) and completed in line with mandatory legal requirements, </w:t>
                            </w:r>
                            <w:proofErr w:type="gramStart"/>
                            <w:r w:rsidRPr="0039307D">
                              <w:rPr>
                                <w:rFonts w:ascii="Verdana" w:hAnsi="Verdana"/>
                                <w:sz w:val="24"/>
                                <w:szCs w:val="24"/>
                              </w:rPr>
                              <w:t>in particular that</w:t>
                            </w:r>
                            <w:proofErr w:type="gramEnd"/>
                            <w:r w:rsidRPr="0039307D">
                              <w:rPr>
                                <w:rFonts w:ascii="Verdana" w:hAnsi="Verdana"/>
                                <w:sz w:val="24"/>
                                <w:szCs w:val="24"/>
                              </w:rPr>
                              <w:t xml:space="preserve"> it is accurate and up to date.</w:t>
                            </w:r>
                          </w:p>
                          <w:p w14:paraId="7B6050F9"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You will work as part of an integrated team of nurses contributing to overall care and providing practical nursing interventions.</w:t>
                            </w:r>
                          </w:p>
                          <w:p w14:paraId="390F5C17" w14:textId="77777777" w:rsidR="0039307D" w:rsidRPr="0039307D" w:rsidRDefault="0039307D" w:rsidP="0039307D">
                            <w:pPr>
                              <w:numPr>
                                <w:ilvl w:val="0"/>
                                <w:numId w:val="9"/>
                              </w:numPr>
                              <w:rPr>
                                <w:rFonts w:ascii="Verdana" w:hAnsi="Verdana"/>
                                <w:sz w:val="24"/>
                                <w:szCs w:val="24"/>
                              </w:rPr>
                            </w:pPr>
                            <w:proofErr w:type="gramStart"/>
                            <w:r w:rsidRPr="0039307D">
                              <w:rPr>
                                <w:rFonts w:ascii="Verdana" w:hAnsi="Verdana"/>
                                <w:sz w:val="24"/>
                                <w:szCs w:val="24"/>
                              </w:rPr>
                              <w:t xml:space="preserve">Work within </w:t>
                            </w:r>
                            <w:r w:rsidRPr="0039307D">
                              <w:rPr>
                                <w:rFonts w:ascii="Verdana" w:hAnsi="Verdana"/>
                                <w:b/>
                                <w:bCs/>
                                <w:sz w:val="24"/>
                                <w:szCs w:val="24"/>
                              </w:rPr>
                              <w:t>ellenor</w:t>
                            </w:r>
                            <w:r w:rsidRPr="0039307D">
                              <w:rPr>
                                <w:rFonts w:ascii="Verdana" w:hAnsi="Verdana"/>
                                <w:sz w:val="24"/>
                                <w:szCs w:val="24"/>
                              </w:rPr>
                              <w:t xml:space="preserve"> mission &amp; philosophy at all times</w:t>
                            </w:r>
                            <w:proofErr w:type="gramEnd"/>
                            <w:r w:rsidRPr="0039307D">
                              <w:rPr>
                                <w:rFonts w:ascii="Verdana" w:hAnsi="Verdana"/>
                                <w:sz w:val="24"/>
                                <w:szCs w:val="24"/>
                              </w:rPr>
                              <w:t xml:space="preserve"> and base care on evidence-based practice.</w:t>
                            </w:r>
                          </w:p>
                          <w:p w14:paraId="1D4CAD1C"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Liaise with all internal &amp; external colleagues to ensure smooth communication of patient information.</w:t>
                            </w:r>
                          </w:p>
                          <w:p w14:paraId="2199BAFA"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Work in partnership with the Primary Health &amp; Social care professionals and the Hospice multi-professional team, in meeting the patient's palliative care needs. </w:t>
                            </w:r>
                          </w:p>
                          <w:p w14:paraId="10C3E7BF" w14:textId="77777777" w:rsidR="0039307D" w:rsidRPr="0039307D" w:rsidRDefault="0039307D" w:rsidP="0039307D">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7332" id="_x0000_s1035" type="#_x0000_t202" alt="P4TB7bA#y1" style="position:absolute;margin-left:126pt;margin-top:33pt;width:360.15pt;height:732pt;z-index:251660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VvTAIAAJEEAAAOAAAAZHJzL2Uyb0RvYy54bWysVF1v2yAUfZ+0/4B4X+xkSddYcaouWadJ&#10;3YfU7QfcYByjApcBjZ39+l1w2kbdyzTNDwi4cDj3nHu9uhqMZgfpg0Jb8+mk5ExagY2y+5r/+H7z&#10;5pKzEME2oNHKmh9l4Ffr169WvavkDDvUjfSMQGyoelfzLkZXFUUQnTQQJuikpWCL3kCkpd8XjYee&#10;0I0uZmV5UfToG+dRyBBodzsG+Trjt60U8WvbBhmZrjlxi3n0edylsVivoNp7cJ0SJxrwDywMKEuP&#10;PkFtIQJ78OoPKKOEx4BtnAg0BbatEjLnQNlMyxfZ3HXgZM6FxAnuSabw/2DFl8Od++ZZHN7jQAbm&#10;JIK7RXEfmMVNB3Yvr73HvpPQ0MPTJFnRu1CdriapQxUSyK7/jA2ZDA8RM9DQepNUoTwZoZMBxyfR&#10;5RCZoM354t3bZbngTFBsOVtezMtsSwHV43XnQ/wo0bA0qbknVzM8HG5DTHSgejySXrN4o7TOzmrL&#10;ekJdzBI+UH21GiJNjWtqHuyeM9B7KlwR/Zg5atWk2wknYW60Zweg4tlpEPfjq9p1MG4+Ej2dzEzC&#10;S4gthG48nkNjyRkVqe61MjW/LNM3bieRP9iGxaMjHS21DE8JGNlwpiURTbOcWQSl/+YkaaPtybFk&#10;0mhXHHYDU6TBdJngkoM7bI7kocexR6inadKh/0UMqD9Irp8P4ImP/mSpDpbT+Tw1VF6QhzNa+PPI&#10;7jwCVhBUzUn7cbqJuQlHu66pXlqVnXxmcuJMdZ9lPfVoaqzzdT71/CdZ/wYAAP//AwBQSwMEFAAG&#10;AAgAAAAhANqy0+DeAAAACwEAAA8AAABkcnMvZG93bnJldi54bWxMj01PwzAMhu9I/IfISNxYQquV&#10;UZpOCAlOSLDB7mnjfkDjVE26df8ec4KTZfnR6+cttosbxBGn0HvScLtSIJBqb3tqNXx+PN9sQIRo&#10;yJrBE2o4Y4BteXlRmNz6E+3wuI+t4BAKudHQxTjmUoa6Q2fCyo9IfGv85EzkdWqlncyJw90gE6Uy&#10;6UxP/KEzIz51WH/vZ6eB/Lmv0tev9/mAL2+7oWoowUbr66vl8QFExCX+wfCrz+pQslPlZ7JBDBqS&#10;dcJdooYs48nA/V2SgqiYXKdKgSwL+b9D+QMAAP//AwBQSwECLQAUAAYACAAAACEAtoM4kv4AAADh&#10;AQAAEwAAAAAAAAAAAAAAAAAAAAAAW0NvbnRlbnRfVHlwZXNdLnhtbFBLAQItABQABgAIAAAAIQA4&#10;/SH/1gAAAJQBAAALAAAAAAAAAAAAAAAAAC8BAABfcmVscy8ucmVsc1BLAQItABQABgAIAAAAIQCt&#10;dLVvTAIAAJEEAAAOAAAAAAAAAAAAAAAAAC4CAABkcnMvZTJvRG9jLnhtbFBLAQItABQABgAIAAAA&#10;IQDastPg3gAAAAsBAAAPAAAAAAAAAAAAAAAAAKYEAABkcnMvZG93bnJldi54bWxQSwUGAAAAAAQA&#10;BADzAAAAsQUAAAAA&#10;" filled="f">
                <v:stroke opacity="0"/>
                <v:textbox>
                  <w:txbxContent>
                    <w:p w14:paraId="34E46401" w14:textId="77777777" w:rsidR="0039307D" w:rsidRPr="0039307D" w:rsidRDefault="0039307D" w:rsidP="0039307D">
                      <w:pPr>
                        <w:rPr>
                          <w:rFonts w:ascii="Verdana" w:hAnsi="Verdana"/>
                          <w:sz w:val="24"/>
                          <w:szCs w:val="24"/>
                        </w:rPr>
                      </w:pPr>
                      <w:r w:rsidRPr="0039307D">
                        <w:rPr>
                          <w:rFonts w:ascii="Verdana" w:hAnsi="Verdana"/>
                          <w:sz w:val="24"/>
                          <w:szCs w:val="24"/>
                        </w:rPr>
                        <w:t>The In-patient ward is currently seeking a registered nurse with a clinical background in palliative/cancer care, or a registered nurse who is looking to develop a career in palliative/cancer care. Preferably with post-registration experience.</w:t>
                      </w:r>
                    </w:p>
                    <w:p w14:paraId="38DD40F2" w14:textId="77777777" w:rsidR="0039307D" w:rsidRPr="0039307D" w:rsidRDefault="0039307D" w:rsidP="0039307D">
                      <w:pPr>
                        <w:rPr>
                          <w:rFonts w:ascii="Verdana" w:hAnsi="Verdana"/>
                          <w:sz w:val="24"/>
                          <w:szCs w:val="24"/>
                        </w:rPr>
                      </w:pPr>
                      <w:r w:rsidRPr="0039307D">
                        <w:rPr>
                          <w:rFonts w:ascii="Verdana" w:hAnsi="Verdana"/>
                          <w:sz w:val="24"/>
                          <w:szCs w:val="24"/>
                        </w:rPr>
                        <w:t>You will be responsible for ensuring:</w:t>
                      </w:r>
                    </w:p>
                    <w:p w14:paraId="1B1161CD"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The highest possible standard of holistic care for patients with support for their families and those closest to them.</w:t>
                      </w:r>
                    </w:p>
                    <w:p w14:paraId="04E1BFCE"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Participate in the assessment of care needs, development, implementation and evaluation of programmes of care.</w:t>
                      </w:r>
                    </w:p>
                    <w:p w14:paraId="6387FC81"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Carry out relevant forms of care without direct supervision.</w:t>
                      </w:r>
                    </w:p>
                    <w:p w14:paraId="72EEC351"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 xml:space="preserve">Supervise and direct non-registered nursing </w:t>
                      </w:r>
                      <w:proofErr w:type="gramStart"/>
                      <w:r w:rsidRPr="0039307D">
                        <w:rPr>
                          <w:rFonts w:ascii="Verdana" w:hAnsi="Verdana"/>
                          <w:sz w:val="24"/>
                          <w:szCs w:val="24"/>
                        </w:rPr>
                        <w:t>staff;</w:t>
                      </w:r>
                      <w:proofErr w:type="gramEnd"/>
                      <w:r w:rsidRPr="0039307D">
                        <w:rPr>
                          <w:rFonts w:ascii="Verdana" w:hAnsi="Verdana"/>
                          <w:sz w:val="24"/>
                          <w:szCs w:val="24"/>
                        </w:rPr>
                        <w:t xml:space="preserve"> and volunteer assistants.</w:t>
                      </w:r>
                    </w:p>
                    <w:p w14:paraId="4CC7EE31"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To triage out-of-hours calls, giving advice if appropriate or referring to an on-call Senior Nurse or Doctor as necessary.</w:t>
                      </w:r>
                    </w:p>
                    <w:p w14:paraId="2D0999B4"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Encouraging family participation in the care of the patient and, where appropriate, respecting individual and cultural choices as well as the patient’s wishes.</w:t>
                      </w:r>
                    </w:p>
                    <w:p w14:paraId="645A684D"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 xml:space="preserve">All care is documented clearly in the electronic patient records (training will be given) and completed in line with mandatory legal requirements, </w:t>
                      </w:r>
                      <w:proofErr w:type="gramStart"/>
                      <w:r w:rsidRPr="0039307D">
                        <w:rPr>
                          <w:rFonts w:ascii="Verdana" w:hAnsi="Verdana"/>
                          <w:sz w:val="24"/>
                          <w:szCs w:val="24"/>
                        </w:rPr>
                        <w:t>in particular that</w:t>
                      </w:r>
                      <w:proofErr w:type="gramEnd"/>
                      <w:r w:rsidRPr="0039307D">
                        <w:rPr>
                          <w:rFonts w:ascii="Verdana" w:hAnsi="Verdana"/>
                          <w:sz w:val="24"/>
                          <w:szCs w:val="24"/>
                        </w:rPr>
                        <w:t xml:space="preserve"> it is accurate and up to date.</w:t>
                      </w:r>
                    </w:p>
                    <w:p w14:paraId="7B6050F9"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You will work as part of an integrated team of nurses contributing to overall care and providing practical nursing interventions.</w:t>
                      </w:r>
                    </w:p>
                    <w:p w14:paraId="390F5C17" w14:textId="77777777" w:rsidR="0039307D" w:rsidRPr="0039307D" w:rsidRDefault="0039307D" w:rsidP="0039307D">
                      <w:pPr>
                        <w:numPr>
                          <w:ilvl w:val="0"/>
                          <w:numId w:val="9"/>
                        </w:numPr>
                        <w:rPr>
                          <w:rFonts w:ascii="Verdana" w:hAnsi="Verdana"/>
                          <w:sz w:val="24"/>
                          <w:szCs w:val="24"/>
                        </w:rPr>
                      </w:pPr>
                      <w:proofErr w:type="gramStart"/>
                      <w:r w:rsidRPr="0039307D">
                        <w:rPr>
                          <w:rFonts w:ascii="Verdana" w:hAnsi="Verdana"/>
                          <w:sz w:val="24"/>
                          <w:szCs w:val="24"/>
                        </w:rPr>
                        <w:t xml:space="preserve">Work within </w:t>
                      </w:r>
                      <w:r w:rsidRPr="0039307D">
                        <w:rPr>
                          <w:rFonts w:ascii="Verdana" w:hAnsi="Verdana"/>
                          <w:b/>
                          <w:bCs/>
                          <w:sz w:val="24"/>
                          <w:szCs w:val="24"/>
                        </w:rPr>
                        <w:t>ellenor</w:t>
                      </w:r>
                      <w:r w:rsidRPr="0039307D">
                        <w:rPr>
                          <w:rFonts w:ascii="Verdana" w:hAnsi="Verdana"/>
                          <w:sz w:val="24"/>
                          <w:szCs w:val="24"/>
                        </w:rPr>
                        <w:t xml:space="preserve"> mission &amp; philosophy at all times</w:t>
                      </w:r>
                      <w:proofErr w:type="gramEnd"/>
                      <w:r w:rsidRPr="0039307D">
                        <w:rPr>
                          <w:rFonts w:ascii="Verdana" w:hAnsi="Verdana"/>
                          <w:sz w:val="24"/>
                          <w:szCs w:val="24"/>
                        </w:rPr>
                        <w:t xml:space="preserve"> and base care on evidence-based practice.</w:t>
                      </w:r>
                    </w:p>
                    <w:p w14:paraId="1D4CAD1C"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Liaise with all internal &amp; external colleagues to ensure smooth communication of patient information.</w:t>
                      </w:r>
                    </w:p>
                    <w:p w14:paraId="2199BAFA" w14:textId="77777777" w:rsidR="0039307D" w:rsidRPr="0039307D" w:rsidRDefault="0039307D" w:rsidP="0039307D">
                      <w:pPr>
                        <w:numPr>
                          <w:ilvl w:val="0"/>
                          <w:numId w:val="9"/>
                        </w:numPr>
                        <w:rPr>
                          <w:rFonts w:ascii="Verdana" w:hAnsi="Verdana"/>
                          <w:sz w:val="24"/>
                          <w:szCs w:val="24"/>
                        </w:rPr>
                      </w:pPr>
                      <w:r w:rsidRPr="0039307D">
                        <w:rPr>
                          <w:rFonts w:ascii="Verdana" w:hAnsi="Verdana"/>
                          <w:sz w:val="24"/>
                          <w:szCs w:val="24"/>
                        </w:rPr>
                        <w:t>Work in partnership with the Primary Health &amp; Social care professionals and the Hospice multi-professional team, in meeting the patient's palliative care needs. </w:t>
                      </w:r>
                    </w:p>
                    <w:p w14:paraId="10C3E7BF" w14:textId="77777777" w:rsidR="0039307D" w:rsidRPr="0039307D" w:rsidRDefault="0039307D" w:rsidP="0039307D">
                      <w:pPr>
                        <w:rPr>
                          <w:rFonts w:ascii="Verdana" w:hAnsi="Verdana"/>
                          <w:sz w:val="24"/>
                          <w:szCs w:val="24"/>
                        </w:rPr>
                      </w:pPr>
                    </w:p>
                  </w:txbxContent>
                </v:textbox>
                <w10:wrap anchorx="margin"/>
              </v:shape>
            </w:pict>
          </mc:Fallback>
        </mc:AlternateContent>
      </w:r>
      <w:r w:rsidR="00F0756B">
        <w:rPr>
          <w:noProof/>
        </w:rPr>
        <mc:AlternateContent>
          <mc:Choice Requires="wps">
            <w:drawing>
              <wp:anchor distT="45720" distB="45720" distL="114300" distR="114300" simplePos="0" relativeHeight="251658265" behindDoc="0" locked="0" layoutInCell="1" allowOverlap="1" wp14:anchorId="68B92FC0" wp14:editId="6A8FC14B">
                <wp:simplePos x="0" y="0"/>
                <wp:positionH relativeFrom="column">
                  <wp:posOffset>2078355</wp:posOffset>
                </wp:positionH>
                <wp:positionV relativeFrom="paragraph">
                  <wp:posOffset>573405</wp:posOffset>
                </wp:positionV>
                <wp:extent cx="45085" cy="45085"/>
                <wp:effectExtent l="0" t="0" r="12065" b="12065"/>
                <wp:wrapThrough wrapText="bothSides">
                  <wp:wrapPolygon edited="0">
                    <wp:start x="0" y="0"/>
                    <wp:lineTo x="0" y="18254"/>
                    <wp:lineTo x="18254" y="18254"/>
                    <wp:lineTo x="1825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45085"/>
                        </a:xfrm>
                        <a:prstGeom prst="rect">
                          <a:avLst/>
                        </a:prstGeom>
                        <a:solidFill>
                          <a:srgbClr val="FFFFFF"/>
                        </a:solidFill>
                        <a:ln w="9525">
                          <a:solidFill>
                            <a:srgbClr val="000000"/>
                          </a:solidFill>
                          <a:miter lim="800000"/>
                          <a:headEnd/>
                          <a:tailEnd/>
                        </a:ln>
                      </wps:spPr>
                      <wps:txbx>
                        <w:txbxContent>
                          <w:p w14:paraId="2AF66A25" w14:textId="60650C2A" w:rsidR="00B2131A" w:rsidRDefault="00B213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92FC0" id="_x0000_s1036" type="#_x0000_t202" style="position:absolute;margin-left:163.65pt;margin-top:45.15pt;width:3.55pt;height:3.55pt;flip:x y;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0LFwIAADcEAAAOAAAAZHJzL2Uyb0RvYy54bWysU9+P0zAMfkfif4jyztpNG+yqdadjxwDp&#10;+CEd8J6m6RqRxsHJ1o6/Hifd7aYDXhB5iOzY+Wx/tlfXQ2fYQaHXYEs+neScKSuh1nZX8q9fti+W&#10;nPkgbC0MWFXyo/L8ev382ap3hZpBC6ZWyAjE+qJ3JW9DcEWWedmqTvgJOGXJ2AB2IpCKu6xG0RN6&#10;Z7JZnr/MesDaIUjlPb3ejka+TvhNo2T41DReBWZKTrmFdGO6q3hn65Uodihcq+UpDfEPWXRCWwp6&#10;hroVQbA96t+gOi0RPDRhIqHLoGm0VKkGqmaaP6nmvhVOpVqIHO/ONPn/Bys/Hu7dZ2RheA0DNTAV&#10;4d0dyO+eWdi0wu7UDSL0rRI1BZ5GyrLe+eL0NVLtCx9Bqv4D1NRksQ+QgIYGO9YY7d7Fj0n69hCE&#10;amcUkZpyPDdCDYFJepwv8uWCM0mWUYwxRRHhIskOfXiroGNRKDlSl1M4cbjzYXR9cInuHoyut9qY&#10;pOCu2hhkB0ETsU0nVfTEzVjWl/xqMVuMjPwVIk/nTxCdDjTaRnclX56dRBF5fGPrNHhBaDPKVJ2x&#10;J2IjlyOrYagGpmtKJAaIPFdQH4lphHGSafNIaAF/ctbTFJfc/9gLVJyZ95a6dTWdz+PYJ2W+eDUj&#10;BS8t1aVFWElQJQ+cjeImpFWJvFm4oa42OvH7mMkpZZrO1KHTJsXxv9ST1+O+r38BAAD//wMAUEsD&#10;BBQABgAIAAAAIQD/IuPf3gAAAAkBAAAPAAAAZHJzL2Rvd25yZXYueG1sTI/BTsMwDIbvSLxDZCRu&#10;LN0aUShNpwkJcURsSHDMGq+tljhVk60dT485wcmy/en352o9eyfOOMY+kIblIgOB1ATbU6vhY/dy&#10;9wAiJkPWuECo4YIR1vX1VWVKGyZ6x/M2tYJDKJZGQ5fSUEoZmw69iYswIPHuEEZvErdjK+1oJg73&#10;Tq6y7F560xNf6MyAzx02x+3Jazio/rhsQuFelf28hPS1sd9vk9a3N/PmCUTCOf3B8KvP6lCz0z6c&#10;yEbhNOSrImdUw2PGlYE8VwrEngeFAllX8v8H9Q8AAAD//wMAUEsBAi0AFAAGAAgAAAAhALaDOJL+&#10;AAAA4QEAABMAAAAAAAAAAAAAAAAAAAAAAFtDb250ZW50X1R5cGVzXS54bWxQSwECLQAUAAYACAAA&#10;ACEAOP0h/9YAAACUAQAACwAAAAAAAAAAAAAAAAAvAQAAX3JlbHMvLnJlbHNQSwECLQAUAAYACAAA&#10;ACEAOx1tCxcCAAA3BAAADgAAAAAAAAAAAAAAAAAuAgAAZHJzL2Uyb0RvYy54bWxQSwECLQAUAAYA&#10;CAAAACEA/yLj394AAAAJAQAADwAAAAAAAAAAAAAAAABxBAAAZHJzL2Rvd25yZXYueG1sUEsFBgAA&#10;AAAEAAQA8wAAAHwFAAAAAA==&#10;">
                <v:textbox>
                  <w:txbxContent>
                    <w:p w14:paraId="2AF66A25" w14:textId="60650C2A" w:rsidR="00B2131A" w:rsidRDefault="00B2131A"/>
                  </w:txbxContent>
                </v:textbox>
                <w10:wrap type="through"/>
              </v:shape>
            </w:pict>
          </mc:Fallback>
        </mc:AlternateContent>
      </w:r>
      <w:r w:rsidR="0093351A">
        <w:rPr>
          <w:noProof/>
        </w:rPr>
        <w:drawing>
          <wp:anchor distT="0" distB="0" distL="114300" distR="114300" simplePos="0" relativeHeight="251658264" behindDoc="0" locked="0" layoutInCell="1" allowOverlap="1" wp14:anchorId="761AE683" wp14:editId="59CB5418">
            <wp:simplePos x="0" y="0"/>
            <wp:positionH relativeFrom="column">
              <wp:posOffset>-873760</wp:posOffset>
            </wp:positionH>
            <wp:positionV relativeFrom="paragraph">
              <wp:posOffset>-903605</wp:posOffset>
            </wp:positionV>
            <wp:extent cx="8047990" cy="11376660"/>
            <wp:effectExtent l="0" t="0" r="0" b="0"/>
            <wp:wrapNone/>
            <wp:docPr id="1407878705" name="Picture 5"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78705" name="Picture 5" descr="A close-up of a broch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7990" cy="1137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31A">
        <w:br w:type="page"/>
      </w:r>
    </w:p>
    <w:p w14:paraId="6F0AD7E0" w14:textId="570524F8" w:rsidR="004E7534" w:rsidRDefault="00B2131A">
      <w:r>
        <w:rPr>
          <w:noProof/>
        </w:rPr>
        <w:lastRenderedPageBreak/>
        <w:drawing>
          <wp:anchor distT="0" distB="0" distL="114300" distR="114300" simplePos="0" relativeHeight="251658249" behindDoc="0" locked="0" layoutInCell="1" allowOverlap="1" wp14:anchorId="7A9E6C90" wp14:editId="7B682724">
            <wp:simplePos x="0" y="0"/>
            <wp:positionH relativeFrom="page">
              <wp:align>left</wp:align>
            </wp:positionH>
            <wp:positionV relativeFrom="paragraph">
              <wp:posOffset>-895350</wp:posOffset>
            </wp:positionV>
            <wp:extent cx="7563054" cy="10690860"/>
            <wp:effectExtent l="0" t="0" r="0" b="0"/>
            <wp:wrapNone/>
            <wp:docPr id="1622339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3054"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BA637" w14:textId="539A06D6" w:rsidR="004E7534" w:rsidRDefault="00D87A7B">
      <w:r>
        <w:rPr>
          <w:noProof/>
        </w:rPr>
        <mc:AlternateContent>
          <mc:Choice Requires="wps">
            <w:drawing>
              <wp:anchor distT="45720" distB="45720" distL="114300" distR="114300" simplePos="0" relativeHeight="251658250" behindDoc="0" locked="0" layoutInCell="1" allowOverlap="1" wp14:anchorId="2BFCD03E" wp14:editId="109B0CBD">
                <wp:simplePos x="0" y="0"/>
                <wp:positionH relativeFrom="margin">
                  <wp:posOffset>1470660</wp:posOffset>
                </wp:positionH>
                <wp:positionV relativeFrom="paragraph">
                  <wp:posOffset>167640</wp:posOffset>
                </wp:positionV>
                <wp:extent cx="4869180" cy="9083040"/>
                <wp:effectExtent l="0" t="0" r="0" b="0"/>
                <wp:wrapNone/>
                <wp:docPr id="180303767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90830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4D9CEA2" w14:textId="77777777" w:rsidR="00D3555B" w:rsidRPr="00A70E58" w:rsidRDefault="00D3555B" w:rsidP="00D3555B">
                            <w:pPr>
                              <w:rPr>
                                <w:rFonts w:ascii="Verdana" w:hAnsi="Verdana"/>
                                <w:b/>
                                <w:color w:val="E97132" w:themeColor="accent2"/>
                                <w:sz w:val="24"/>
                                <w:szCs w:val="24"/>
                              </w:rPr>
                            </w:pPr>
                            <w:r w:rsidRPr="00A70E58">
                              <w:rPr>
                                <w:rFonts w:ascii="Verdana" w:hAnsi="Verdana"/>
                                <w:b/>
                                <w:color w:val="E97132" w:themeColor="accent2"/>
                                <w:sz w:val="24"/>
                                <w:szCs w:val="24"/>
                              </w:rPr>
                              <w:t>Clinical Practice</w:t>
                            </w:r>
                          </w:p>
                          <w:p w14:paraId="22D8DA98" w14:textId="00D9D3F6" w:rsidR="00D3555B" w:rsidRPr="001F4B1D" w:rsidRDefault="00D3555B" w:rsidP="00D3555B">
                            <w:pPr>
                              <w:numPr>
                                <w:ilvl w:val="0"/>
                                <w:numId w:val="2"/>
                              </w:numPr>
                              <w:spacing w:after="0" w:line="240" w:lineRule="auto"/>
                              <w:jc w:val="both"/>
                              <w:rPr>
                                <w:rFonts w:ascii="Verdana" w:hAnsi="Verdana" w:cs="Arial"/>
                                <w:sz w:val="24"/>
                                <w:szCs w:val="24"/>
                              </w:rPr>
                            </w:pPr>
                            <w:proofErr w:type="gramStart"/>
                            <w:r w:rsidRPr="001F4B1D">
                              <w:rPr>
                                <w:rFonts w:ascii="Verdana" w:hAnsi="Verdana" w:cs="Arial"/>
                                <w:sz w:val="24"/>
                                <w:szCs w:val="24"/>
                              </w:rPr>
                              <w:t xml:space="preserve">Work within </w:t>
                            </w:r>
                            <w:r w:rsidRPr="001F4B1D">
                              <w:rPr>
                                <w:rFonts w:ascii="Verdana" w:hAnsi="Verdana" w:cs="Arial"/>
                                <w:b/>
                                <w:sz w:val="24"/>
                                <w:szCs w:val="24"/>
                              </w:rPr>
                              <w:t>ellenor</w:t>
                            </w:r>
                            <w:r w:rsidR="00826088" w:rsidRPr="001F4B1D">
                              <w:rPr>
                                <w:rFonts w:ascii="Verdana" w:hAnsi="Verdana" w:cs="Arial"/>
                                <w:b/>
                                <w:sz w:val="24"/>
                                <w:szCs w:val="24"/>
                              </w:rPr>
                              <w:t>’s</w:t>
                            </w:r>
                            <w:r w:rsidRPr="001F4B1D">
                              <w:rPr>
                                <w:rFonts w:ascii="Verdana" w:hAnsi="Verdana" w:cs="Arial"/>
                                <w:sz w:val="24"/>
                                <w:szCs w:val="24"/>
                              </w:rPr>
                              <w:t xml:space="preserve"> mission and philosophy at all times</w:t>
                            </w:r>
                            <w:proofErr w:type="gramEnd"/>
                            <w:r w:rsidRPr="001F4B1D">
                              <w:rPr>
                                <w:rFonts w:ascii="Verdana" w:hAnsi="Verdana" w:cs="Arial"/>
                                <w:sz w:val="24"/>
                                <w:szCs w:val="24"/>
                              </w:rPr>
                              <w:t xml:space="preserve"> and base care on </w:t>
                            </w:r>
                            <w:r w:rsidR="00826088" w:rsidRPr="001F4B1D">
                              <w:rPr>
                                <w:rFonts w:ascii="Verdana" w:hAnsi="Verdana" w:cs="Arial"/>
                                <w:sz w:val="24"/>
                                <w:szCs w:val="24"/>
                              </w:rPr>
                              <w:t>evidence-based</w:t>
                            </w:r>
                            <w:r w:rsidRPr="001F4B1D">
                              <w:rPr>
                                <w:rFonts w:ascii="Verdana" w:hAnsi="Verdana" w:cs="Arial"/>
                                <w:sz w:val="24"/>
                                <w:szCs w:val="24"/>
                              </w:rPr>
                              <w:t xml:space="preserve"> practice.</w:t>
                            </w:r>
                          </w:p>
                          <w:p w14:paraId="7446C678" w14:textId="1F7658B8" w:rsidR="00D3555B" w:rsidRPr="001F4B1D" w:rsidRDefault="001F4B1D" w:rsidP="00D3555B">
                            <w:pPr>
                              <w:numPr>
                                <w:ilvl w:val="0"/>
                                <w:numId w:val="2"/>
                              </w:numPr>
                              <w:spacing w:after="0" w:line="240" w:lineRule="auto"/>
                              <w:jc w:val="both"/>
                              <w:rPr>
                                <w:rFonts w:ascii="Verdana" w:hAnsi="Verdana" w:cs="Arial"/>
                                <w:sz w:val="24"/>
                                <w:szCs w:val="24"/>
                              </w:rPr>
                            </w:pPr>
                            <w:r>
                              <w:rPr>
                                <w:rFonts w:ascii="Verdana" w:hAnsi="Verdana" w:cs="Arial"/>
                                <w:sz w:val="24"/>
                                <w:szCs w:val="24"/>
                              </w:rPr>
                              <w:t>W</w:t>
                            </w:r>
                            <w:r w:rsidR="00D3555B" w:rsidRPr="001F4B1D">
                              <w:rPr>
                                <w:rFonts w:ascii="Verdana" w:hAnsi="Verdana" w:cs="Arial"/>
                                <w:sz w:val="24"/>
                                <w:szCs w:val="24"/>
                              </w:rPr>
                              <w:t>ork within the local operating procedures for the appropriate area.</w:t>
                            </w:r>
                          </w:p>
                          <w:p w14:paraId="5A38CDD9" w14:textId="2DEAA27F"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 xml:space="preserve">Use a systematic process of assessment of care needs, involving the patient and family </w:t>
                            </w:r>
                            <w:r w:rsidR="001F4B1D">
                              <w:rPr>
                                <w:rFonts w:ascii="Verdana" w:hAnsi="Verdana" w:cs="Arial"/>
                                <w:sz w:val="24"/>
                                <w:szCs w:val="24"/>
                              </w:rPr>
                              <w:t>in</w:t>
                            </w:r>
                            <w:r w:rsidRPr="001F4B1D">
                              <w:rPr>
                                <w:rFonts w:ascii="Verdana" w:hAnsi="Verdana" w:cs="Arial"/>
                                <w:sz w:val="24"/>
                                <w:szCs w:val="24"/>
                              </w:rPr>
                              <w:t xml:space="preserve"> planning the agreed care as far as possible.</w:t>
                            </w:r>
                          </w:p>
                          <w:p w14:paraId="503DD92B" w14:textId="5BF9B5BF" w:rsidR="00D3555B" w:rsidRPr="001F4B1D" w:rsidRDefault="00D3555B" w:rsidP="00D3555B">
                            <w:pPr>
                              <w:numPr>
                                <w:ilvl w:val="0"/>
                                <w:numId w:val="2"/>
                              </w:numPr>
                              <w:spacing w:after="0" w:line="240" w:lineRule="auto"/>
                              <w:jc w:val="both"/>
                              <w:rPr>
                                <w:rFonts w:ascii="Verdana" w:hAnsi="Verdana" w:cs="Arial"/>
                                <w:sz w:val="24"/>
                                <w:szCs w:val="24"/>
                              </w:rPr>
                            </w:pPr>
                            <w:proofErr w:type="gramStart"/>
                            <w:r w:rsidRPr="001F4B1D">
                              <w:rPr>
                                <w:rFonts w:ascii="Verdana" w:hAnsi="Verdana" w:cs="Arial"/>
                                <w:sz w:val="24"/>
                                <w:szCs w:val="24"/>
                              </w:rPr>
                              <w:t>Maintain patient dignity and privacy at all times</w:t>
                            </w:r>
                            <w:proofErr w:type="gramEnd"/>
                            <w:r w:rsidR="00C27896" w:rsidRPr="001F4B1D">
                              <w:rPr>
                                <w:rFonts w:ascii="Verdana" w:hAnsi="Verdana" w:cs="Arial"/>
                                <w:sz w:val="24"/>
                                <w:szCs w:val="24"/>
                              </w:rPr>
                              <w:t>,</w:t>
                            </w:r>
                            <w:r w:rsidRPr="001F4B1D">
                              <w:rPr>
                                <w:rFonts w:ascii="Verdana" w:hAnsi="Verdana" w:cs="Arial"/>
                                <w:sz w:val="24"/>
                                <w:szCs w:val="24"/>
                              </w:rPr>
                              <w:t xml:space="preserve"> especially during </w:t>
                            </w:r>
                            <w:r w:rsidR="00C27896" w:rsidRPr="001F4B1D">
                              <w:rPr>
                                <w:rFonts w:ascii="Verdana" w:hAnsi="Verdana" w:cs="Arial"/>
                                <w:sz w:val="24"/>
                                <w:szCs w:val="24"/>
                              </w:rPr>
                              <w:t>the implementation of</w:t>
                            </w:r>
                            <w:r w:rsidRPr="001F4B1D">
                              <w:rPr>
                                <w:rFonts w:ascii="Verdana" w:hAnsi="Verdana" w:cs="Arial"/>
                                <w:sz w:val="24"/>
                                <w:szCs w:val="24"/>
                              </w:rPr>
                              <w:t xml:space="preserve"> care planned</w:t>
                            </w:r>
                            <w:r w:rsidR="00C27896" w:rsidRPr="001F4B1D">
                              <w:rPr>
                                <w:rFonts w:ascii="Verdana" w:hAnsi="Verdana" w:cs="Arial"/>
                                <w:sz w:val="24"/>
                                <w:szCs w:val="24"/>
                              </w:rPr>
                              <w:t>.</w:t>
                            </w:r>
                          </w:p>
                          <w:p w14:paraId="6FC13091"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Ensure accurate evaluation of care and treatment provided with timely reporting of outcomes to the Medical and Nursing teams.</w:t>
                            </w:r>
                          </w:p>
                          <w:p w14:paraId="617124BB"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To work effectively as part of a team to ensure the highest standards of care and quality are delivered and maintained.</w:t>
                            </w:r>
                          </w:p>
                          <w:p w14:paraId="4C9B1617" w14:textId="60665B5D"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Ensure all care is documented clearly in the electronic patient notes and completed in line with mandatory legal requirements</w:t>
                            </w:r>
                            <w:proofErr w:type="gramStart"/>
                            <w:r w:rsidRPr="001F4B1D">
                              <w:rPr>
                                <w:rFonts w:ascii="Verdana" w:hAnsi="Verdana" w:cs="Arial"/>
                                <w:sz w:val="24"/>
                                <w:szCs w:val="24"/>
                              </w:rPr>
                              <w:t>, in particular</w:t>
                            </w:r>
                            <w:r w:rsidR="00F22F32" w:rsidRPr="001F4B1D">
                              <w:rPr>
                                <w:rFonts w:ascii="Verdana" w:hAnsi="Verdana" w:cs="Arial"/>
                                <w:sz w:val="24"/>
                                <w:szCs w:val="24"/>
                              </w:rPr>
                              <w:t xml:space="preserve">, </w:t>
                            </w:r>
                            <w:r w:rsidRPr="001F4B1D">
                              <w:rPr>
                                <w:rFonts w:ascii="Verdana" w:hAnsi="Verdana" w:cs="Arial"/>
                                <w:sz w:val="24"/>
                                <w:szCs w:val="24"/>
                              </w:rPr>
                              <w:t>that</w:t>
                            </w:r>
                            <w:proofErr w:type="gramEnd"/>
                            <w:r w:rsidRPr="001F4B1D">
                              <w:rPr>
                                <w:rFonts w:ascii="Verdana" w:hAnsi="Verdana" w:cs="Arial"/>
                                <w:sz w:val="24"/>
                                <w:szCs w:val="24"/>
                              </w:rPr>
                              <w:t xml:space="preserve"> it is accurate and contemporaneous</w:t>
                            </w:r>
                            <w:r w:rsidR="00F22F32" w:rsidRPr="001F4B1D">
                              <w:rPr>
                                <w:rFonts w:ascii="Verdana" w:hAnsi="Verdana" w:cs="Arial"/>
                                <w:sz w:val="24"/>
                                <w:szCs w:val="24"/>
                              </w:rPr>
                              <w:t>.</w:t>
                            </w:r>
                          </w:p>
                          <w:p w14:paraId="74AB495E" w14:textId="0EDE7AD2"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Undertake all paper documentation such as joint assessments in a timely manner</w:t>
                            </w:r>
                            <w:r w:rsidR="003A6726" w:rsidRPr="001F4B1D">
                              <w:rPr>
                                <w:rFonts w:ascii="Verdana" w:hAnsi="Verdana" w:cs="Arial"/>
                                <w:sz w:val="24"/>
                                <w:szCs w:val="24"/>
                              </w:rPr>
                              <w:t>,</w:t>
                            </w:r>
                            <w:r w:rsidRPr="001F4B1D">
                              <w:rPr>
                                <w:rFonts w:ascii="Verdana" w:hAnsi="Verdana" w:cs="Arial"/>
                                <w:sz w:val="24"/>
                                <w:szCs w:val="24"/>
                              </w:rPr>
                              <w:t xml:space="preserve"> ensuring it is accurate, relevant and contemporaneous. </w:t>
                            </w:r>
                          </w:p>
                          <w:p w14:paraId="6A2A9342"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Ensure that patient consent is given prior to any treatment or care, including photography.</w:t>
                            </w:r>
                          </w:p>
                          <w:p w14:paraId="7E602B68"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Encourage family participation in the care of the patient where appropriate respecting individual and cultural choices as well as patient’s wishes.</w:t>
                            </w:r>
                          </w:p>
                          <w:p w14:paraId="4A6E2C37"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 xml:space="preserve">Take an active role in preparation and participation in the weekly MDT patient review meetings. </w:t>
                            </w:r>
                          </w:p>
                          <w:p w14:paraId="7FA3287F" w14:textId="0C0C1011"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 xml:space="preserve">Actively promote </w:t>
                            </w:r>
                            <w:proofErr w:type="gramStart"/>
                            <w:r w:rsidR="00A56A92" w:rsidRPr="001F4B1D">
                              <w:rPr>
                                <w:rFonts w:ascii="Verdana" w:hAnsi="Verdana" w:cs="Arial"/>
                                <w:sz w:val="24"/>
                                <w:szCs w:val="24"/>
                              </w:rPr>
                              <w:t>patients'</w:t>
                            </w:r>
                            <w:proofErr w:type="gramEnd"/>
                            <w:r w:rsidRPr="001F4B1D">
                              <w:rPr>
                                <w:rFonts w:ascii="Verdana" w:hAnsi="Verdana" w:cs="Arial"/>
                                <w:sz w:val="24"/>
                                <w:szCs w:val="24"/>
                              </w:rPr>
                              <w:t xml:space="preserve"> preferred “place of care” choices and work towards home discharge in a timely and effective way.</w:t>
                            </w:r>
                          </w:p>
                          <w:p w14:paraId="31558D45" w14:textId="7D6289A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Support the palliative care needs of patients in the community by working with the Hospice</w:t>
                            </w:r>
                            <w:r w:rsidR="00A56A92" w:rsidRPr="001F4B1D">
                              <w:rPr>
                                <w:rFonts w:ascii="Verdana" w:hAnsi="Verdana" w:cs="Arial"/>
                                <w:sz w:val="24"/>
                                <w:szCs w:val="24"/>
                              </w:rPr>
                              <w:t xml:space="preserve"> at </w:t>
                            </w:r>
                            <w:r w:rsidRPr="001F4B1D">
                              <w:rPr>
                                <w:rFonts w:ascii="Verdana" w:hAnsi="Verdana" w:cs="Arial"/>
                                <w:sz w:val="24"/>
                                <w:szCs w:val="24"/>
                              </w:rPr>
                              <w:t>Home team providing telephone advice out of hours, reassurance as appropriate and passing calls on</w:t>
                            </w:r>
                            <w:r w:rsidR="00A56A92" w:rsidRPr="001F4B1D">
                              <w:rPr>
                                <w:rFonts w:ascii="Verdana" w:hAnsi="Verdana" w:cs="Arial"/>
                                <w:sz w:val="24"/>
                                <w:szCs w:val="24"/>
                              </w:rPr>
                              <w:t xml:space="preserve"> </w:t>
                            </w:r>
                            <w:r w:rsidRPr="001F4B1D">
                              <w:rPr>
                                <w:rFonts w:ascii="Verdana" w:hAnsi="Verdana" w:cs="Arial"/>
                                <w:sz w:val="24"/>
                                <w:szCs w:val="24"/>
                              </w:rPr>
                              <w:t>to</w:t>
                            </w:r>
                            <w:r w:rsidR="00A56A92" w:rsidRPr="001F4B1D">
                              <w:rPr>
                                <w:rFonts w:ascii="Verdana" w:hAnsi="Verdana" w:cs="Arial"/>
                                <w:sz w:val="24"/>
                                <w:szCs w:val="24"/>
                              </w:rPr>
                              <w:t xml:space="preserve"> the</w:t>
                            </w:r>
                            <w:r w:rsidRPr="001F4B1D">
                              <w:rPr>
                                <w:rFonts w:ascii="Verdana" w:hAnsi="Verdana" w:cs="Arial"/>
                                <w:sz w:val="24"/>
                                <w:szCs w:val="24"/>
                              </w:rPr>
                              <w:t xml:space="preserve"> Clinical Nurse Specialist as appropriate. </w:t>
                            </w:r>
                          </w:p>
                          <w:p w14:paraId="3A1950BB" w14:textId="4847CF64"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Liaise with all internal and external colleagues to ensure smooth communication of patient information</w:t>
                            </w:r>
                            <w:r w:rsidR="00A56A92" w:rsidRPr="001F4B1D">
                              <w:rPr>
                                <w:rFonts w:ascii="Verdana" w:hAnsi="Verdana" w:cs="Arial"/>
                                <w:sz w:val="24"/>
                                <w:szCs w:val="24"/>
                              </w:rPr>
                              <w:t>.</w:t>
                            </w:r>
                          </w:p>
                          <w:p w14:paraId="783AE667" w14:textId="4D0B7291" w:rsidR="00D3555B" w:rsidRPr="001F4B1D" w:rsidRDefault="00D3555B" w:rsidP="00D3555B">
                            <w:pPr>
                              <w:numPr>
                                <w:ilvl w:val="0"/>
                                <w:numId w:val="2"/>
                              </w:numPr>
                              <w:spacing w:after="0" w:line="240" w:lineRule="auto"/>
                              <w:rPr>
                                <w:rFonts w:ascii="Verdana" w:hAnsi="Verdana"/>
                                <w:sz w:val="24"/>
                                <w:szCs w:val="24"/>
                              </w:rPr>
                            </w:pPr>
                            <w:r w:rsidRPr="001F4B1D">
                              <w:rPr>
                                <w:rFonts w:ascii="Verdana" w:hAnsi="Verdana"/>
                                <w:sz w:val="24"/>
                                <w:szCs w:val="24"/>
                              </w:rPr>
                              <w:t xml:space="preserve">To establish a therapeutic relationship with patients and relatives to enable active involvement in informed </w:t>
                            </w:r>
                            <w:r w:rsidR="00A56A92" w:rsidRPr="001F4B1D">
                              <w:rPr>
                                <w:rFonts w:ascii="Verdana" w:hAnsi="Verdana"/>
                                <w:sz w:val="24"/>
                                <w:szCs w:val="24"/>
                              </w:rPr>
                              <w:t>decision-making</w:t>
                            </w:r>
                            <w:r w:rsidRPr="001F4B1D">
                              <w:rPr>
                                <w:rFonts w:ascii="Verdana" w:hAnsi="Verdana"/>
                                <w:sz w:val="24"/>
                                <w:szCs w:val="24"/>
                              </w:rPr>
                              <w:t>, if this is their wish.</w:t>
                            </w:r>
                          </w:p>
                          <w:p w14:paraId="29784914" w14:textId="258FB707" w:rsidR="00D3555B" w:rsidRPr="00D44670" w:rsidRDefault="00D3555B" w:rsidP="00D44670">
                            <w:pPr>
                              <w:numPr>
                                <w:ilvl w:val="0"/>
                                <w:numId w:val="2"/>
                              </w:numPr>
                              <w:spacing w:after="0" w:line="240" w:lineRule="auto"/>
                              <w:rPr>
                                <w:rFonts w:ascii="Verdana" w:hAnsi="Verdana"/>
                                <w:sz w:val="24"/>
                                <w:szCs w:val="24"/>
                              </w:rPr>
                            </w:pPr>
                            <w:r w:rsidRPr="001F4B1D">
                              <w:rPr>
                                <w:rFonts w:ascii="Verdana" w:hAnsi="Verdana"/>
                                <w:sz w:val="24"/>
                                <w:szCs w:val="24"/>
                              </w:rPr>
                              <w:t xml:space="preserve">To use communication skills during assessment, implementation and evaluation of all </w:t>
                            </w:r>
                            <w:r w:rsidR="00700BB8" w:rsidRPr="001F4B1D">
                              <w:rPr>
                                <w:rFonts w:ascii="Verdana" w:hAnsi="Verdana"/>
                                <w:sz w:val="24"/>
                                <w:szCs w:val="24"/>
                              </w:rPr>
                              <w:t>aspects</w:t>
                            </w:r>
                            <w:r w:rsidRPr="001F4B1D">
                              <w:rPr>
                                <w:rFonts w:ascii="Verdana" w:hAnsi="Verdana"/>
                                <w:sz w:val="24"/>
                                <w:szCs w:val="24"/>
                              </w:rPr>
                              <w:t xml:space="preserve"> of patient care and treatment.</w:t>
                            </w:r>
                          </w:p>
                          <w:p w14:paraId="72659C6E" w14:textId="77777777" w:rsidR="00D87A7B" w:rsidRPr="007261A2" w:rsidRDefault="00D87A7B" w:rsidP="00D87A7B">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CD03E" id="_x0000_s1037" type="#_x0000_t202" alt="P4TB7bA#y1" style="position:absolute;margin-left:115.8pt;margin-top:13.2pt;width:383.4pt;height:715.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CTQIAAJEEAAAOAAAAZHJzL2Uyb0RvYy54bWysVF1v2yAUfZ+0/4B4X+xkaZdacaouXadJ&#10;3YfU7QfcYByjApcBiZ39+l1wmkbdyzTNDwi4cDj3nHu9vB6MZnvpg0Jb8+mk5ExagY2y25r/+H73&#10;ZsFZiGAb0GhlzQ8y8OvV61fL3lVyhh3qRnpGIDZUvat5F6OriiKIThoIE3TSUrBFbyDS0m+LxkNP&#10;6EYXs7K8LHr0jfMoZAi0ezsG+Srjt60U8WvbBhmZrjlxi3n0edyksVgtodp6cJ0SRxrwDywMKEuP&#10;nqBuIQLbefUHlFHCY8A2TgSaAttWCZlzoGym5YtsHjpwMudC4gR3kin8P1jxZf/gvnkWh/c4kIE5&#10;ieDuUTwGZnHdgd3KG++x7yQ09PA0SVb0LlTHq0nqUIUEsuk/Y0Mmwy5iBhpab5IqlCcjdDLgcBJd&#10;DpEJ2pwvLq+mCwoJil2Vi7flPNtSQPV03fkQP0o0LE1q7snVDA/7+xATHaiejqTXLN4prbOz2rKe&#10;UC9mF4QPVF+thkhT45qaB7vlDPSWCldEP2aOWjXpdsJJmGvt2R6oeDYaxOP4qnYdjJtPRI8nM5Pw&#10;EuIWQjcez6Gx5IyKVPdamZovyvSN20nkD7Zh8eBIR0stw1MCRjacaUlE0yxnFkHpvzlJ2mh7dCyZ&#10;NNoVh83AFGkwzQ8nBzfYHMhDj2OPUE/TpEP/ixhQf5BcP3fgiY/+ZKkOrqZz8onFvJhfvJvRwp9H&#10;NucRsIKgak7aj9N1zE042nVD9dKq7OQzkyNnqvss67FHU2Odr/Op5z/J6jcAAAD//wMAUEsDBBQA&#10;BgAIAAAAIQCWICAJ3gAAAAsBAAAPAAAAZHJzL2Rvd25yZXYueG1sTI9NT8MwDIbvSPyHyEjcWLpu&#10;VF3XdEJIcEKCDbinjfsxGqdq0q3795jTuL2WH71+nO9m24sTjr5zpGC5iEAgVc501Cj4+nx5SEH4&#10;oMno3hEquKCHXXF7k+vMuDPt8XQIjeAS8plW0IYwZFL6qkWr/cINSLyr3Wh14HFspBn1mcttL+Mo&#10;SqTVHfGFVg/43GL1c5isAnKXrly9HT+mb3x93/dlTTHWSt3fzU9bEAHncIXhT5/VoWCn0k1kvOgV&#10;xKtlwiiHZA2Cgc0m5VAyuX5MUpBFLv//UPwCAAD//wMAUEsBAi0AFAAGAAgAAAAhALaDOJL+AAAA&#10;4QEAABMAAAAAAAAAAAAAAAAAAAAAAFtDb250ZW50X1R5cGVzXS54bWxQSwECLQAUAAYACAAAACEA&#10;OP0h/9YAAACUAQAACwAAAAAAAAAAAAAAAAAvAQAAX3JlbHMvLnJlbHNQSwECLQAUAAYACAAAACEA&#10;mPgXgk0CAACRBAAADgAAAAAAAAAAAAAAAAAuAgAAZHJzL2Uyb0RvYy54bWxQSwECLQAUAAYACAAA&#10;ACEAliAgCd4AAAALAQAADwAAAAAAAAAAAAAAAACnBAAAZHJzL2Rvd25yZXYueG1sUEsFBgAAAAAE&#10;AAQA8wAAALIFAAAAAA==&#10;" filled="f">
                <v:stroke opacity="0"/>
                <v:textbox>
                  <w:txbxContent>
                    <w:p w14:paraId="34D9CEA2" w14:textId="77777777" w:rsidR="00D3555B" w:rsidRPr="00A70E58" w:rsidRDefault="00D3555B" w:rsidP="00D3555B">
                      <w:pPr>
                        <w:rPr>
                          <w:rFonts w:ascii="Verdana" w:hAnsi="Verdana"/>
                          <w:b/>
                          <w:color w:val="E97132" w:themeColor="accent2"/>
                          <w:sz w:val="24"/>
                          <w:szCs w:val="24"/>
                        </w:rPr>
                      </w:pPr>
                      <w:r w:rsidRPr="00A70E58">
                        <w:rPr>
                          <w:rFonts w:ascii="Verdana" w:hAnsi="Verdana"/>
                          <w:b/>
                          <w:color w:val="E97132" w:themeColor="accent2"/>
                          <w:sz w:val="24"/>
                          <w:szCs w:val="24"/>
                        </w:rPr>
                        <w:t>Clinical Practice</w:t>
                      </w:r>
                    </w:p>
                    <w:p w14:paraId="22D8DA98" w14:textId="00D9D3F6" w:rsidR="00D3555B" w:rsidRPr="001F4B1D" w:rsidRDefault="00D3555B" w:rsidP="00D3555B">
                      <w:pPr>
                        <w:numPr>
                          <w:ilvl w:val="0"/>
                          <w:numId w:val="2"/>
                        </w:numPr>
                        <w:spacing w:after="0" w:line="240" w:lineRule="auto"/>
                        <w:jc w:val="both"/>
                        <w:rPr>
                          <w:rFonts w:ascii="Verdana" w:hAnsi="Verdana" w:cs="Arial"/>
                          <w:sz w:val="24"/>
                          <w:szCs w:val="24"/>
                        </w:rPr>
                      </w:pPr>
                      <w:proofErr w:type="gramStart"/>
                      <w:r w:rsidRPr="001F4B1D">
                        <w:rPr>
                          <w:rFonts w:ascii="Verdana" w:hAnsi="Verdana" w:cs="Arial"/>
                          <w:sz w:val="24"/>
                          <w:szCs w:val="24"/>
                        </w:rPr>
                        <w:t xml:space="preserve">Work within </w:t>
                      </w:r>
                      <w:r w:rsidRPr="001F4B1D">
                        <w:rPr>
                          <w:rFonts w:ascii="Verdana" w:hAnsi="Verdana" w:cs="Arial"/>
                          <w:b/>
                          <w:sz w:val="24"/>
                          <w:szCs w:val="24"/>
                        </w:rPr>
                        <w:t>ellenor</w:t>
                      </w:r>
                      <w:r w:rsidR="00826088" w:rsidRPr="001F4B1D">
                        <w:rPr>
                          <w:rFonts w:ascii="Verdana" w:hAnsi="Verdana" w:cs="Arial"/>
                          <w:b/>
                          <w:sz w:val="24"/>
                          <w:szCs w:val="24"/>
                        </w:rPr>
                        <w:t>’s</w:t>
                      </w:r>
                      <w:r w:rsidRPr="001F4B1D">
                        <w:rPr>
                          <w:rFonts w:ascii="Verdana" w:hAnsi="Verdana" w:cs="Arial"/>
                          <w:sz w:val="24"/>
                          <w:szCs w:val="24"/>
                        </w:rPr>
                        <w:t xml:space="preserve"> mission and philosophy at all times</w:t>
                      </w:r>
                      <w:proofErr w:type="gramEnd"/>
                      <w:r w:rsidRPr="001F4B1D">
                        <w:rPr>
                          <w:rFonts w:ascii="Verdana" w:hAnsi="Verdana" w:cs="Arial"/>
                          <w:sz w:val="24"/>
                          <w:szCs w:val="24"/>
                        </w:rPr>
                        <w:t xml:space="preserve"> and base care on </w:t>
                      </w:r>
                      <w:r w:rsidR="00826088" w:rsidRPr="001F4B1D">
                        <w:rPr>
                          <w:rFonts w:ascii="Verdana" w:hAnsi="Verdana" w:cs="Arial"/>
                          <w:sz w:val="24"/>
                          <w:szCs w:val="24"/>
                        </w:rPr>
                        <w:t>evidence-based</w:t>
                      </w:r>
                      <w:r w:rsidRPr="001F4B1D">
                        <w:rPr>
                          <w:rFonts w:ascii="Verdana" w:hAnsi="Verdana" w:cs="Arial"/>
                          <w:sz w:val="24"/>
                          <w:szCs w:val="24"/>
                        </w:rPr>
                        <w:t xml:space="preserve"> practice.</w:t>
                      </w:r>
                    </w:p>
                    <w:p w14:paraId="7446C678" w14:textId="1F7658B8" w:rsidR="00D3555B" w:rsidRPr="001F4B1D" w:rsidRDefault="001F4B1D" w:rsidP="00D3555B">
                      <w:pPr>
                        <w:numPr>
                          <w:ilvl w:val="0"/>
                          <w:numId w:val="2"/>
                        </w:numPr>
                        <w:spacing w:after="0" w:line="240" w:lineRule="auto"/>
                        <w:jc w:val="both"/>
                        <w:rPr>
                          <w:rFonts w:ascii="Verdana" w:hAnsi="Verdana" w:cs="Arial"/>
                          <w:sz w:val="24"/>
                          <w:szCs w:val="24"/>
                        </w:rPr>
                      </w:pPr>
                      <w:r>
                        <w:rPr>
                          <w:rFonts w:ascii="Verdana" w:hAnsi="Verdana" w:cs="Arial"/>
                          <w:sz w:val="24"/>
                          <w:szCs w:val="24"/>
                        </w:rPr>
                        <w:t>W</w:t>
                      </w:r>
                      <w:r w:rsidR="00D3555B" w:rsidRPr="001F4B1D">
                        <w:rPr>
                          <w:rFonts w:ascii="Verdana" w:hAnsi="Verdana" w:cs="Arial"/>
                          <w:sz w:val="24"/>
                          <w:szCs w:val="24"/>
                        </w:rPr>
                        <w:t>ork within the local operating procedures for the appropriate area.</w:t>
                      </w:r>
                    </w:p>
                    <w:p w14:paraId="5A38CDD9" w14:textId="2DEAA27F"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 xml:space="preserve">Use a systematic process of assessment of care needs, involving the patient and family </w:t>
                      </w:r>
                      <w:r w:rsidR="001F4B1D">
                        <w:rPr>
                          <w:rFonts w:ascii="Verdana" w:hAnsi="Verdana" w:cs="Arial"/>
                          <w:sz w:val="24"/>
                          <w:szCs w:val="24"/>
                        </w:rPr>
                        <w:t>in</w:t>
                      </w:r>
                      <w:r w:rsidRPr="001F4B1D">
                        <w:rPr>
                          <w:rFonts w:ascii="Verdana" w:hAnsi="Verdana" w:cs="Arial"/>
                          <w:sz w:val="24"/>
                          <w:szCs w:val="24"/>
                        </w:rPr>
                        <w:t xml:space="preserve"> planning the agreed care as far as possible.</w:t>
                      </w:r>
                    </w:p>
                    <w:p w14:paraId="503DD92B" w14:textId="5BF9B5BF" w:rsidR="00D3555B" w:rsidRPr="001F4B1D" w:rsidRDefault="00D3555B" w:rsidP="00D3555B">
                      <w:pPr>
                        <w:numPr>
                          <w:ilvl w:val="0"/>
                          <w:numId w:val="2"/>
                        </w:numPr>
                        <w:spacing w:after="0" w:line="240" w:lineRule="auto"/>
                        <w:jc w:val="both"/>
                        <w:rPr>
                          <w:rFonts w:ascii="Verdana" w:hAnsi="Verdana" w:cs="Arial"/>
                          <w:sz w:val="24"/>
                          <w:szCs w:val="24"/>
                        </w:rPr>
                      </w:pPr>
                      <w:proofErr w:type="gramStart"/>
                      <w:r w:rsidRPr="001F4B1D">
                        <w:rPr>
                          <w:rFonts w:ascii="Verdana" w:hAnsi="Verdana" w:cs="Arial"/>
                          <w:sz w:val="24"/>
                          <w:szCs w:val="24"/>
                        </w:rPr>
                        <w:t>Maintain patient dignity and privacy at all times</w:t>
                      </w:r>
                      <w:proofErr w:type="gramEnd"/>
                      <w:r w:rsidR="00C27896" w:rsidRPr="001F4B1D">
                        <w:rPr>
                          <w:rFonts w:ascii="Verdana" w:hAnsi="Verdana" w:cs="Arial"/>
                          <w:sz w:val="24"/>
                          <w:szCs w:val="24"/>
                        </w:rPr>
                        <w:t>,</w:t>
                      </w:r>
                      <w:r w:rsidRPr="001F4B1D">
                        <w:rPr>
                          <w:rFonts w:ascii="Verdana" w:hAnsi="Verdana" w:cs="Arial"/>
                          <w:sz w:val="24"/>
                          <w:szCs w:val="24"/>
                        </w:rPr>
                        <w:t xml:space="preserve"> especially during </w:t>
                      </w:r>
                      <w:r w:rsidR="00C27896" w:rsidRPr="001F4B1D">
                        <w:rPr>
                          <w:rFonts w:ascii="Verdana" w:hAnsi="Verdana" w:cs="Arial"/>
                          <w:sz w:val="24"/>
                          <w:szCs w:val="24"/>
                        </w:rPr>
                        <w:t>the implementation of</w:t>
                      </w:r>
                      <w:r w:rsidRPr="001F4B1D">
                        <w:rPr>
                          <w:rFonts w:ascii="Verdana" w:hAnsi="Verdana" w:cs="Arial"/>
                          <w:sz w:val="24"/>
                          <w:szCs w:val="24"/>
                        </w:rPr>
                        <w:t xml:space="preserve"> care planned</w:t>
                      </w:r>
                      <w:r w:rsidR="00C27896" w:rsidRPr="001F4B1D">
                        <w:rPr>
                          <w:rFonts w:ascii="Verdana" w:hAnsi="Verdana" w:cs="Arial"/>
                          <w:sz w:val="24"/>
                          <w:szCs w:val="24"/>
                        </w:rPr>
                        <w:t>.</w:t>
                      </w:r>
                    </w:p>
                    <w:p w14:paraId="6FC13091"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Ensure accurate evaluation of care and treatment provided with timely reporting of outcomes to the Medical and Nursing teams.</w:t>
                      </w:r>
                    </w:p>
                    <w:p w14:paraId="617124BB"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To work effectively as part of a team to ensure the highest standards of care and quality are delivered and maintained.</w:t>
                      </w:r>
                    </w:p>
                    <w:p w14:paraId="4C9B1617" w14:textId="60665B5D"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Ensure all care is documented clearly in the electronic patient notes and completed in line with mandatory legal requirements</w:t>
                      </w:r>
                      <w:proofErr w:type="gramStart"/>
                      <w:r w:rsidRPr="001F4B1D">
                        <w:rPr>
                          <w:rFonts w:ascii="Verdana" w:hAnsi="Verdana" w:cs="Arial"/>
                          <w:sz w:val="24"/>
                          <w:szCs w:val="24"/>
                        </w:rPr>
                        <w:t>, in particular</w:t>
                      </w:r>
                      <w:r w:rsidR="00F22F32" w:rsidRPr="001F4B1D">
                        <w:rPr>
                          <w:rFonts w:ascii="Verdana" w:hAnsi="Verdana" w:cs="Arial"/>
                          <w:sz w:val="24"/>
                          <w:szCs w:val="24"/>
                        </w:rPr>
                        <w:t xml:space="preserve">, </w:t>
                      </w:r>
                      <w:r w:rsidRPr="001F4B1D">
                        <w:rPr>
                          <w:rFonts w:ascii="Verdana" w:hAnsi="Verdana" w:cs="Arial"/>
                          <w:sz w:val="24"/>
                          <w:szCs w:val="24"/>
                        </w:rPr>
                        <w:t>that</w:t>
                      </w:r>
                      <w:proofErr w:type="gramEnd"/>
                      <w:r w:rsidRPr="001F4B1D">
                        <w:rPr>
                          <w:rFonts w:ascii="Verdana" w:hAnsi="Verdana" w:cs="Arial"/>
                          <w:sz w:val="24"/>
                          <w:szCs w:val="24"/>
                        </w:rPr>
                        <w:t xml:space="preserve"> it is accurate and contemporaneous</w:t>
                      </w:r>
                      <w:r w:rsidR="00F22F32" w:rsidRPr="001F4B1D">
                        <w:rPr>
                          <w:rFonts w:ascii="Verdana" w:hAnsi="Verdana" w:cs="Arial"/>
                          <w:sz w:val="24"/>
                          <w:szCs w:val="24"/>
                        </w:rPr>
                        <w:t>.</w:t>
                      </w:r>
                    </w:p>
                    <w:p w14:paraId="74AB495E" w14:textId="0EDE7AD2"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Undertake all paper documentation such as joint assessments in a timely manner</w:t>
                      </w:r>
                      <w:r w:rsidR="003A6726" w:rsidRPr="001F4B1D">
                        <w:rPr>
                          <w:rFonts w:ascii="Verdana" w:hAnsi="Verdana" w:cs="Arial"/>
                          <w:sz w:val="24"/>
                          <w:szCs w:val="24"/>
                        </w:rPr>
                        <w:t>,</w:t>
                      </w:r>
                      <w:r w:rsidRPr="001F4B1D">
                        <w:rPr>
                          <w:rFonts w:ascii="Verdana" w:hAnsi="Verdana" w:cs="Arial"/>
                          <w:sz w:val="24"/>
                          <w:szCs w:val="24"/>
                        </w:rPr>
                        <w:t xml:space="preserve"> ensuring it is accurate, relevant and contemporaneous. </w:t>
                      </w:r>
                    </w:p>
                    <w:p w14:paraId="6A2A9342"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Ensure that patient consent is given prior to any treatment or care, including photography.</w:t>
                      </w:r>
                    </w:p>
                    <w:p w14:paraId="7E602B68"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Encourage family participation in the care of the patient where appropriate respecting individual and cultural choices as well as patient’s wishes.</w:t>
                      </w:r>
                    </w:p>
                    <w:p w14:paraId="4A6E2C37" w14:textId="7777777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 xml:space="preserve">Take an active role in preparation and participation in the weekly MDT patient review meetings. </w:t>
                      </w:r>
                    </w:p>
                    <w:p w14:paraId="7FA3287F" w14:textId="0C0C1011"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 xml:space="preserve">Actively promote </w:t>
                      </w:r>
                      <w:proofErr w:type="gramStart"/>
                      <w:r w:rsidR="00A56A92" w:rsidRPr="001F4B1D">
                        <w:rPr>
                          <w:rFonts w:ascii="Verdana" w:hAnsi="Verdana" w:cs="Arial"/>
                          <w:sz w:val="24"/>
                          <w:szCs w:val="24"/>
                        </w:rPr>
                        <w:t>patients'</w:t>
                      </w:r>
                      <w:proofErr w:type="gramEnd"/>
                      <w:r w:rsidRPr="001F4B1D">
                        <w:rPr>
                          <w:rFonts w:ascii="Verdana" w:hAnsi="Verdana" w:cs="Arial"/>
                          <w:sz w:val="24"/>
                          <w:szCs w:val="24"/>
                        </w:rPr>
                        <w:t xml:space="preserve"> preferred “place of care” choices and work towards home discharge in a timely and effective way.</w:t>
                      </w:r>
                    </w:p>
                    <w:p w14:paraId="31558D45" w14:textId="7D6289A7"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Support the palliative care needs of patients in the community by working with the Hospice</w:t>
                      </w:r>
                      <w:r w:rsidR="00A56A92" w:rsidRPr="001F4B1D">
                        <w:rPr>
                          <w:rFonts w:ascii="Verdana" w:hAnsi="Verdana" w:cs="Arial"/>
                          <w:sz w:val="24"/>
                          <w:szCs w:val="24"/>
                        </w:rPr>
                        <w:t xml:space="preserve"> at </w:t>
                      </w:r>
                      <w:r w:rsidRPr="001F4B1D">
                        <w:rPr>
                          <w:rFonts w:ascii="Verdana" w:hAnsi="Verdana" w:cs="Arial"/>
                          <w:sz w:val="24"/>
                          <w:szCs w:val="24"/>
                        </w:rPr>
                        <w:t>Home team providing telephone advice out of hours, reassurance as appropriate and passing calls on</w:t>
                      </w:r>
                      <w:r w:rsidR="00A56A92" w:rsidRPr="001F4B1D">
                        <w:rPr>
                          <w:rFonts w:ascii="Verdana" w:hAnsi="Verdana" w:cs="Arial"/>
                          <w:sz w:val="24"/>
                          <w:szCs w:val="24"/>
                        </w:rPr>
                        <w:t xml:space="preserve"> </w:t>
                      </w:r>
                      <w:r w:rsidRPr="001F4B1D">
                        <w:rPr>
                          <w:rFonts w:ascii="Verdana" w:hAnsi="Verdana" w:cs="Arial"/>
                          <w:sz w:val="24"/>
                          <w:szCs w:val="24"/>
                        </w:rPr>
                        <w:t>to</w:t>
                      </w:r>
                      <w:r w:rsidR="00A56A92" w:rsidRPr="001F4B1D">
                        <w:rPr>
                          <w:rFonts w:ascii="Verdana" w:hAnsi="Verdana" w:cs="Arial"/>
                          <w:sz w:val="24"/>
                          <w:szCs w:val="24"/>
                        </w:rPr>
                        <w:t xml:space="preserve"> the</w:t>
                      </w:r>
                      <w:r w:rsidRPr="001F4B1D">
                        <w:rPr>
                          <w:rFonts w:ascii="Verdana" w:hAnsi="Verdana" w:cs="Arial"/>
                          <w:sz w:val="24"/>
                          <w:szCs w:val="24"/>
                        </w:rPr>
                        <w:t xml:space="preserve"> Clinical Nurse Specialist as appropriate. </w:t>
                      </w:r>
                    </w:p>
                    <w:p w14:paraId="3A1950BB" w14:textId="4847CF64" w:rsidR="00D3555B" w:rsidRPr="001F4B1D" w:rsidRDefault="00D3555B" w:rsidP="00D3555B">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Liaise with all internal and external colleagues to ensure smooth communication of patient information</w:t>
                      </w:r>
                      <w:r w:rsidR="00A56A92" w:rsidRPr="001F4B1D">
                        <w:rPr>
                          <w:rFonts w:ascii="Verdana" w:hAnsi="Verdana" w:cs="Arial"/>
                          <w:sz w:val="24"/>
                          <w:szCs w:val="24"/>
                        </w:rPr>
                        <w:t>.</w:t>
                      </w:r>
                    </w:p>
                    <w:p w14:paraId="783AE667" w14:textId="4D0B7291" w:rsidR="00D3555B" w:rsidRPr="001F4B1D" w:rsidRDefault="00D3555B" w:rsidP="00D3555B">
                      <w:pPr>
                        <w:numPr>
                          <w:ilvl w:val="0"/>
                          <w:numId w:val="2"/>
                        </w:numPr>
                        <w:spacing w:after="0" w:line="240" w:lineRule="auto"/>
                        <w:rPr>
                          <w:rFonts w:ascii="Verdana" w:hAnsi="Verdana"/>
                          <w:sz w:val="24"/>
                          <w:szCs w:val="24"/>
                        </w:rPr>
                      </w:pPr>
                      <w:r w:rsidRPr="001F4B1D">
                        <w:rPr>
                          <w:rFonts w:ascii="Verdana" w:hAnsi="Verdana"/>
                          <w:sz w:val="24"/>
                          <w:szCs w:val="24"/>
                        </w:rPr>
                        <w:t xml:space="preserve">To establish a therapeutic relationship with patients and relatives to enable active involvement in informed </w:t>
                      </w:r>
                      <w:r w:rsidR="00A56A92" w:rsidRPr="001F4B1D">
                        <w:rPr>
                          <w:rFonts w:ascii="Verdana" w:hAnsi="Verdana"/>
                          <w:sz w:val="24"/>
                          <w:szCs w:val="24"/>
                        </w:rPr>
                        <w:t>decision-making</w:t>
                      </w:r>
                      <w:r w:rsidRPr="001F4B1D">
                        <w:rPr>
                          <w:rFonts w:ascii="Verdana" w:hAnsi="Verdana"/>
                          <w:sz w:val="24"/>
                          <w:szCs w:val="24"/>
                        </w:rPr>
                        <w:t>, if this is their wish.</w:t>
                      </w:r>
                    </w:p>
                    <w:p w14:paraId="29784914" w14:textId="258FB707" w:rsidR="00D3555B" w:rsidRPr="00D44670" w:rsidRDefault="00D3555B" w:rsidP="00D44670">
                      <w:pPr>
                        <w:numPr>
                          <w:ilvl w:val="0"/>
                          <w:numId w:val="2"/>
                        </w:numPr>
                        <w:spacing w:after="0" w:line="240" w:lineRule="auto"/>
                        <w:rPr>
                          <w:rFonts w:ascii="Verdana" w:hAnsi="Verdana"/>
                          <w:sz w:val="24"/>
                          <w:szCs w:val="24"/>
                        </w:rPr>
                      </w:pPr>
                      <w:r w:rsidRPr="001F4B1D">
                        <w:rPr>
                          <w:rFonts w:ascii="Verdana" w:hAnsi="Verdana"/>
                          <w:sz w:val="24"/>
                          <w:szCs w:val="24"/>
                        </w:rPr>
                        <w:t xml:space="preserve">To use communication skills during assessment, implementation and evaluation of all </w:t>
                      </w:r>
                      <w:r w:rsidR="00700BB8" w:rsidRPr="001F4B1D">
                        <w:rPr>
                          <w:rFonts w:ascii="Verdana" w:hAnsi="Verdana"/>
                          <w:sz w:val="24"/>
                          <w:szCs w:val="24"/>
                        </w:rPr>
                        <w:t>aspects</w:t>
                      </w:r>
                      <w:r w:rsidRPr="001F4B1D">
                        <w:rPr>
                          <w:rFonts w:ascii="Verdana" w:hAnsi="Verdana"/>
                          <w:sz w:val="24"/>
                          <w:szCs w:val="24"/>
                        </w:rPr>
                        <w:t xml:space="preserve"> of patient care and treatment.</w:t>
                      </w:r>
                    </w:p>
                    <w:p w14:paraId="72659C6E" w14:textId="77777777" w:rsidR="00D87A7B" w:rsidRPr="007261A2" w:rsidRDefault="00D87A7B" w:rsidP="00D87A7B">
                      <w:pPr>
                        <w:rPr>
                          <w:rFonts w:ascii="Arial Rounded MT Bold" w:hAnsi="Arial Rounded MT Bold"/>
                          <w:sz w:val="24"/>
                          <w:szCs w:val="24"/>
                        </w:rPr>
                      </w:pPr>
                    </w:p>
                  </w:txbxContent>
                </v:textbox>
                <w10:wrap anchorx="margin"/>
              </v:shape>
            </w:pict>
          </mc:Fallback>
        </mc:AlternateContent>
      </w:r>
      <w:r w:rsidR="004E7534">
        <w:br w:type="page"/>
      </w:r>
    </w:p>
    <w:p w14:paraId="72FDEE70" w14:textId="7285E2F5" w:rsidR="00D3555B" w:rsidRDefault="00D3555B">
      <w:r>
        <w:rPr>
          <w:noProof/>
        </w:rPr>
        <w:lastRenderedPageBreak/>
        <w:drawing>
          <wp:anchor distT="0" distB="0" distL="114300" distR="114300" simplePos="0" relativeHeight="251658259" behindDoc="0" locked="0" layoutInCell="1" allowOverlap="1" wp14:anchorId="10351313" wp14:editId="3BE82B37">
            <wp:simplePos x="0" y="0"/>
            <wp:positionH relativeFrom="page">
              <wp:align>left</wp:align>
            </wp:positionH>
            <wp:positionV relativeFrom="paragraph">
              <wp:posOffset>-883920</wp:posOffset>
            </wp:positionV>
            <wp:extent cx="7563054" cy="10690860"/>
            <wp:effectExtent l="0" t="0" r="0" b="0"/>
            <wp:wrapNone/>
            <wp:docPr id="940622563" name="Picture 6"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22563" name="Picture 6" descr="A close-up of a broch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3054"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B4FC9" w14:textId="1560C166" w:rsidR="00D3555B" w:rsidRDefault="00D3555B">
      <w:r>
        <w:rPr>
          <w:noProof/>
        </w:rPr>
        <mc:AlternateContent>
          <mc:Choice Requires="wps">
            <w:drawing>
              <wp:anchor distT="45720" distB="45720" distL="114300" distR="114300" simplePos="0" relativeHeight="251658260" behindDoc="0" locked="0" layoutInCell="1" allowOverlap="1" wp14:anchorId="30130C38" wp14:editId="6255A3E5">
                <wp:simplePos x="0" y="0"/>
                <wp:positionH relativeFrom="margin">
                  <wp:posOffset>1470660</wp:posOffset>
                </wp:positionH>
                <wp:positionV relativeFrom="paragraph">
                  <wp:posOffset>80010</wp:posOffset>
                </wp:positionV>
                <wp:extent cx="4732020" cy="8488680"/>
                <wp:effectExtent l="0" t="0" r="0" b="0"/>
                <wp:wrapNone/>
                <wp:docPr id="33904274"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84886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45DEEC1" w14:textId="77777777" w:rsidR="00D44670" w:rsidRPr="001F4B1D" w:rsidRDefault="00D44670" w:rsidP="00D44670">
                            <w:pPr>
                              <w:numPr>
                                <w:ilvl w:val="0"/>
                                <w:numId w:val="2"/>
                              </w:numPr>
                              <w:spacing w:after="0" w:line="240" w:lineRule="auto"/>
                              <w:rPr>
                                <w:rFonts w:ascii="Verdana" w:hAnsi="Verdana"/>
                                <w:sz w:val="24"/>
                                <w:szCs w:val="24"/>
                              </w:rPr>
                            </w:pPr>
                            <w:r w:rsidRPr="001F4B1D">
                              <w:rPr>
                                <w:rFonts w:ascii="Verdana" w:hAnsi="Verdana"/>
                                <w:sz w:val="24"/>
                                <w:szCs w:val="24"/>
                              </w:rPr>
                              <w:t>To liaise with appropriate staff to facilitate effective hospice admission and discharge planning.</w:t>
                            </w:r>
                          </w:p>
                          <w:p w14:paraId="020C676E" w14:textId="0C633D72" w:rsidR="00D44670" w:rsidRDefault="00D44670" w:rsidP="00D44670">
                            <w:pPr>
                              <w:numPr>
                                <w:ilvl w:val="0"/>
                                <w:numId w:val="2"/>
                              </w:numPr>
                              <w:spacing w:after="0" w:line="240" w:lineRule="auto"/>
                              <w:rPr>
                                <w:rFonts w:ascii="Verdana" w:hAnsi="Verdana"/>
                                <w:sz w:val="24"/>
                                <w:szCs w:val="24"/>
                              </w:rPr>
                            </w:pPr>
                            <w:r w:rsidRPr="001F4B1D">
                              <w:rPr>
                                <w:rFonts w:ascii="Verdana" w:hAnsi="Verdana"/>
                                <w:sz w:val="24"/>
                                <w:szCs w:val="24"/>
                              </w:rPr>
                              <w:t>To offer bereavement support to carers as per the hospice-agreed pathway.</w:t>
                            </w:r>
                          </w:p>
                          <w:p w14:paraId="63EC0F3F" w14:textId="77777777" w:rsidR="00D44670" w:rsidRPr="00D44670" w:rsidRDefault="00D44670" w:rsidP="00D44670">
                            <w:pPr>
                              <w:spacing w:after="0" w:line="240" w:lineRule="auto"/>
                              <w:ind w:left="720"/>
                              <w:rPr>
                                <w:rFonts w:ascii="Verdana" w:hAnsi="Verdana"/>
                                <w:sz w:val="24"/>
                                <w:szCs w:val="24"/>
                              </w:rPr>
                            </w:pPr>
                          </w:p>
                          <w:p w14:paraId="40822D95" w14:textId="68C8FFDB" w:rsidR="006F068D" w:rsidRPr="00A70E58" w:rsidRDefault="006F068D" w:rsidP="00700BB8">
                            <w:pPr>
                              <w:jc w:val="both"/>
                              <w:rPr>
                                <w:rFonts w:ascii="Verdana" w:hAnsi="Verdana"/>
                                <w:b/>
                                <w:color w:val="E97132" w:themeColor="accent2"/>
                                <w:sz w:val="24"/>
                                <w:szCs w:val="24"/>
                              </w:rPr>
                            </w:pPr>
                            <w:r w:rsidRPr="00A70E58">
                              <w:rPr>
                                <w:rFonts w:ascii="Verdana" w:hAnsi="Verdana"/>
                                <w:b/>
                                <w:color w:val="E97132" w:themeColor="accent2"/>
                                <w:sz w:val="24"/>
                                <w:szCs w:val="24"/>
                              </w:rPr>
                              <w:t>Professional Development, Education and Training</w:t>
                            </w:r>
                          </w:p>
                          <w:p w14:paraId="70429CD3" w14:textId="0C6841C9"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 xml:space="preserve">To liaise and communicate with </w:t>
                            </w:r>
                            <w:r w:rsidR="00700BB8" w:rsidRPr="001F4B1D">
                              <w:rPr>
                                <w:rFonts w:ascii="Verdana" w:hAnsi="Verdana"/>
                                <w:sz w:val="24"/>
                                <w:szCs w:val="24"/>
                              </w:rPr>
                              <w:t xml:space="preserve">the </w:t>
                            </w:r>
                            <w:r w:rsidRPr="001F4B1D">
                              <w:rPr>
                                <w:rFonts w:ascii="Verdana" w:hAnsi="Verdana"/>
                                <w:sz w:val="24"/>
                                <w:szCs w:val="24"/>
                              </w:rPr>
                              <w:t xml:space="preserve">community, nursing home and hospital staff </w:t>
                            </w:r>
                            <w:proofErr w:type="gramStart"/>
                            <w:r w:rsidRPr="001F4B1D">
                              <w:rPr>
                                <w:rFonts w:ascii="Verdana" w:hAnsi="Verdana"/>
                                <w:sz w:val="24"/>
                                <w:szCs w:val="24"/>
                              </w:rPr>
                              <w:t>in order to</w:t>
                            </w:r>
                            <w:proofErr w:type="gramEnd"/>
                            <w:r w:rsidRPr="001F4B1D">
                              <w:rPr>
                                <w:rFonts w:ascii="Verdana" w:hAnsi="Verdana"/>
                                <w:sz w:val="24"/>
                                <w:szCs w:val="24"/>
                              </w:rPr>
                              <w:t xml:space="preserve"> raise awareness and promote Hospice services.</w:t>
                            </w:r>
                          </w:p>
                          <w:p w14:paraId="46874C81"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To liaise and work in partnership with the Primary Health and Social care professionals and the hospice multi-professional team, in meeting the patient’s palliative care needs.</w:t>
                            </w:r>
                          </w:p>
                          <w:p w14:paraId="4F8EC276"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To undertake any other duties considered to fall within the scope of the position of Staff Nurse, as directed by the Team Leader.</w:t>
                            </w:r>
                          </w:p>
                          <w:p w14:paraId="32C6FB4A"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To work safely, in line with lone working and other related policies.</w:t>
                            </w:r>
                          </w:p>
                          <w:p w14:paraId="16A3183B"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Ensure that risk assessments are updated in a timely manner.</w:t>
                            </w:r>
                          </w:p>
                          <w:p w14:paraId="09E55AD1" w14:textId="75EBC450" w:rsidR="00D3555B" w:rsidRPr="001F4B1D" w:rsidRDefault="00D3555B" w:rsidP="00700BB8">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Act as patient advocate in line with NMC guidance.</w:t>
                            </w:r>
                          </w:p>
                          <w:p w14:paraId="2BCDBEAF" w14:textId="77777777" w:rsidR="00D3555B" w:rsidRPr="001F4B1D" w:rsidRDefault="00D3555B" w:rsidP="00700BB8">
                            <w:pPr>
                              <w:spacing w:line="240" w:lineRule="auto"/>
                              <w:jc w:val="both"/>
                              <w:rPr>
                                <w:rFonts w:ascii="Verdana" w:hAnsi="Verdana"/>
                                <w:sz w:val="24"/>
                                <w:szCs w:val="24"/>
                              </w:rPr>
                            </w:pPr>
                          </w:p>
                          <w:p w14:paraId="261CF565" w14:textId="77777777" w:rsidR="006F068D" w:rsidRPr="001F4B1D" w:rsidRDefault="006F068D" w:rsidP="00700BB8">
                            <w:pPr>
                              <w:spacing w:line="240" w:lineRule="auto"/>
                              <w:jc w:val="both"/>
                              <w:rPr>
                                <w:rFonts w:ascii="Verdana" w:hAnsi="Verdana"/>
                                <w:b/>
                                <w:color w:val="E97132" w:themeColor="accent2"/>
                                <w:sz w:val="24"/>
                                <w:szCs w:val="24"/>
                              </w:rPr>
                            </w:pPr>
                            <w:r w:rsidRPr="001F4B1D">
                              <w:rPr>
                                <w:rFonts w:ascii="Verdana" w:hAnsi="Verdana"/>
                                <w:b/>
                                <w:color w:val="E97132" w:themeColor="accent2"/>
                                <w:sz w:val="24"/>
                                <w:szCs w:val="24"/>
                              </w:rPr>
                              <w:t>Audit &amp; Quality</w:t>
                            </w:r>
                          </w:p>
                          <w:p w14:paraId="3FFEF49D" w14:textId="77777777" w:rsidR="006F068D" w:rsidRPr="001F4B1D" w:rsidRDefault="006F068D" w:rsidP="00700BB8">
                            <w:pPr>
                              <w:numPr>
                                <w:ilvl w:val="0"/>
                                <w:numId w:val="7"/>
                              </w:numPr>
                              <w:spacing w:after="0" w:line="240" w:lineRule="auto"/>
                              <w:jc w:val="both"/>
                              <w:rPr>
                                <w:rFonts w:ascii="Verdana" w:hAnsi="Verdana"/>
                                <w:sz w:val="24"/>
                                <w:szCs w:val="24"/>
                              </w:rPr>
                            </w:pPr>
                            <w:r w:rsidRPr="001F4B1D">
                              <w:rPr>
                                <w:rFonts w:ascii="Verdana" w:hAnsi="Verdana"/>
                                <w:sz w:val="24"/>
                                <w:szCs w:val="24"/>
                              </w:rPr>
                              <w:t>To be aware of new developments in palliative care.</w:t>
                            </w:r>
                          </w:p>
                          <w:p w14:paraId="32FB0B78" w14:textId="7FC34BE5" w:rsidR="006F068D" w:rsidRPr="001F4B1D" w:rsidRDefault="006F068D" w:rsidP="00700BB8">
                            <w:pPr>
                              <w:numPr>
                                <w:ilvl w:val="0"/>
                                <w:numId w:val="7"/>
                              </w:numPr>
                              <w:spacing w:after="0" w:line="240" w:lineRule="auto"/>
                              <w:jc w:val="both"/>
                              <w:rPr>
                                <w:rFonts w:ascii="Verdana" w:hAnsi="Verdana"/>
                                <w:sz w:val="24"/>
                                <w:szCs w:val="24"/>
                              </w:rPr>
                            </w:pPr>
                            <w:r w:rsidRPr="001F4B1D">
                              <w:rPr>
                                <w:rFonts w:ascii="Verdana" w:hAnsi="Verdana"/>
                                <w:sz w:val="24"/>
                                <w:szCs w:val="24"/>
                              </w:rPr>
                              <w:t xml:space="preserve">To participate in nursing and </w:t>
                            </w:r>
                            <w:r w:rsidR="009C2CC4" w:rsidRPr="001F4B1D">
                              <w:rPr>
                                <w:rFonts w:ascii="Verdana" w:hAnsi="Verdana"/>
                                <w:sz w:val="24"/>
                                <w:szCs w:val="24"/>
                              </w:rPr>
                              <w:t>interdisciplinary</w:t>
                            </w:r>
                            <w:r w:rsidRPr="001F4B1D">
                              <w:rPr>
                                <w:rFonts w:ascii="Verdana" w:hAnsi="Verdana"/>
                                <w:sz w:val="24"/>
                                <w:szCs w:val="24"/>
                              </w:rPr>
                              <w:t xml:space="preserve"> audit projects.</w:t>
                            </w:r>
                          </w:p>
                          <w:p w14:paraId="63F3CBAA" w14:textId="77777777" w:rsidR="006F068D" w:rsidRPr="001F4B1D" w:rsidRDefault="006F068D" w:rsidP="00700BB8">
                            <w:pPr>
                              <w:numPr>
                                <w:ilvl w:val="0"/>
                                <w:numId w:val="7"/>
                              </w:numPr>
                              <w:spacing w:after="0" w:line="240" w:lineRule="auto"/>
                              <w:jc w:val="both"/>
                              <w:rPr>
                                <w:rFonts w:ascii="Verdana" w:hAnsi="Verdana"/>
                                <w:sz w:val="24"/>
                                <w:szCs w:val="24"/>
                              </w:rPr>
                            </w:pPr>
                            <w:r w:rsidRPr="001F4B1D">
                              <w:rPr>
                                <w:rFonts w:ascii="Verdana" w:hAnsi="Verdana"/>
                                <w:sz w:val="24"/>
                                <w:szCs w:val="24"/>
                              </w:rPr>
                              <w:t>To participate in the hospice Clinical Governance programme.</w:t>
                            </w:r>
                          </w:p>
                          <w:p w14:paraId="0653EB6A" w14:textId="77777777" w:rsidR="00700BB8" w:rsidRPr="001F4B1D" w:rsidRDefault="00700BB8" w:rsidP="00700BB8">
                            <w:pPr>
                              <w:jc w:val="both"/>
                              <w:rPr>
                                <w:rFonts w:ascii="Verdana" w:hAnsi="Verdana"/>
                                <w:b/>
                                <w:sz w:val="24"/>
                                <w:szCs w:val="24"/>
                              </w:rPr>
                            </w:pPr>
                          </w:p>
                          <w:p w14:paraId="1AD92721" w14:textId="70D7152A" w:rsidR="006F068D" w:rsidRPr="001F4B1D" w:rsidRDefault="006F068D" w:rsidP="00700BB8">
                            <w:pPr>
                              <w:jc w:val="both"/>
                              <w:rPr>
                                <w:rFonts w:ascii="Verdana" w:hAnsi="Verdana"/>
                                <w:b/>
                                <w:color w:val="E97132" w:themeColor="accent2"/>
                                <w:sz w:val="24"/>
                                <w:szCs w:val="24"/>
                              </w:rPr>
                            </w:pPr>
                            <w:r w:rsidRPr="001F4B1D">
                              <w:rPr>
                                <w:rFonts w:ascii="Verdana" w:hAnsi="Verdana"/>
                                <w:b/>
                                <w:color w:val="E97132" w:themeColor="accent2"/>
                                <w:sz w:val="24"/>
                                <w:szCs w:val="24"/>
                              </w:rPr>
                              <w:t>Professional Conduct</w:t>
                            </w:r>
                          </w:p>
                          <w:p w14:paraId="2E2FB660" w14:textId="77777777" w:rsidR="007A5909" w:rsidRPr="001F4B1D" w:rsidRDefault="007A5909" w:rsidP="00700BB8">
                            <w:pPr>
                              <w:jc w:val="both"/>
                              <w:rPr>
                                <w:rFonts w:ascii="Verdana" w:hAnsi="Verdana"/>
                                <w:sz w:val="24"/>
                                <w:szCs w:val="24"/>
                              </w:rPr>
                            </w:pPr>
                            <w:r w:rsidRPr="001F4B1D">
                              <w:rPr>
                                <w:rFonts w:ascii="Verdana" w:hAnsi="Verdana"/>
                                <w:sz w:val="24"/>
                                <w:szCs w:val="24"/>
                              </w:rPr>
                              <w:t>Every Registered Nurse is responsible for their actions and practice, ensuring accountability to patients and their loved ones for the care they provide. They must adhere to the professional code of conduct established by the NMC.</w:t>
                            </w:r>
                          </w:p>
                          <w:p w14:paraId="1183720C" w14:textId="57FA08C8" w:rsidR="006F068D" w:rsidRPr="001F4B1D" w:rsidRDefault="006F068D" w:rsidP="00700BB8">
                            <w:pPr>
                              <w:jc w:val="both"/>
                              <w:rPr>
                                <w:rFonts w:ascii="Verdana" w:hAnsi="Verdana"/>
                                <w:b/>
                                <w:color w:val="E97132" w:themeColor="accent2"/>
                                <w:sz w:val="24"/>
                                <w:szCs w:val="24"/>
                              </w:rPr>
                            </w:pPr>
                            <w:r w:rsidRPr="001F4B1D">
                              <w:rPr>
                                <w:rFonts w:ascii="Verdana" w:hAnsi="Verdana"/>
                                <w:b/>
                                <w:color w:val="E97132" w:themeColor="accent2"/>
                                <w:sz w:val="24"/>
                                <w:szCs w:val="24"/>
                              </w:rPr>
                              <w:t>Health and Safety</w:t>
                            </w:r>
                          </w:p>
                          <w:p w14:paraId="7ABAF825" w14:textId="4EF9556B" w:rsidR="006F068D" w:rsidRPr="001F4B1D" w:rsidRDefault="006F068D" w:rsidP="00700BB8">
                            <w:pPr>
                              <w:jc w:val="both"/>
                              <w:rPr>
                                <w:rFonts w:ascii="Verdana" w:hAnsi="Verdana"/>
                                <w:sz w:val="24"/>
                                <w:szCs w:val="24"/>
                              </w:rPr>
                            </w:pPr>
                            <w:r w:rsidRPr="001F4B1D">
                              <w:rPr>
                                <w:rFonts w:ascii="Verdana" w:hAnsi="Verdana"/>
                                <w:sz w:val="24"/>
                                <w:szCs w:val="24"/>
                              </w:rPr>
                              <w:t xml:space="preserve">The post holder has </w:t>
                            </w:r>
                            <w:r w:rsidR="00A70E58" w:rsidRPr="001F4B1D">
                              <w:rPr>
                                <w:rFonts w:ascii="Verdana" w:hAnsi="Verdana"/>
                                <w:sz w:val="24"/>
                                <w:szCs w:val="24"/>
                              </w:rPr>
                              <w:t xml:space="preserve">the </w:t>
                            </w:r>
                            <w:r w:rsidRPr="001F4B1D">
                              <w:rPr>
                                <w:rFonts w:ascii="Verdana" w:hAnsi="Verdana"/>
                                <w:sz w:val="24"/>
                                <w:szCs w:val="24"/>
                              </w:rPr>
                              <w:t>responsibility to take reasonable care of self and others in relation to managing risk, health and safety and will be required to work within the appropriate policies and procedures.</w:t>
                            </w:r>
                          </w:p>
                          <w:p w14:paraId="791A9A32" w14:textId="77777777" w:rsidR="006F068D" w:rsidRPr="006F068D" w:rsidRDefault="006F068D" w:rsidP="00700BB8">
                            <w:pPr>
                              <w:ind w:left="360"/>
                              <w:jc w:val="both"/>
                              <w:rPr>
                                <w:rFonts w:ascii="Verdana" w:hAnsi="Verdana" w:cs="Arial"/>
                                <w:b/>
                              </w:rPr>
                            </w:pPr>
                          </w:p>
                          <w:p w14:paraId="0C9A61D5" w14:textId="77777777" w:rsidR="006F068D" w:rsidRPr="006F068D" w:rsidRDefault="006F068D" w:rsidP="006F068D">
                            <w:pPr>
                              <w:rPr>
                                <w:rFonts w:ascii="Verdana" w:hAnsi="Verdana"/>
                              </w:rPr>
                            </w:pPr>
                          </w:p>
                          <w:p w14:paraId="19A7F0FD" w14:textId="77777777" w:rsidR="006F068D" w:rsidRPr="006F068D" w:rsidRDefault="006F068D" w:rsidP="006F068D">
                            <w:pPr>
                              <w:rPr>
                                <w:rFonts w:ascii="Verdana" w:hAnsi="Verdana"/>
                              </w:rPr>
                            </w:pPr>
                          </w:p>
                          <w:p w14:paraId="5AD4CDC2" w14:textId="77777777" w:rsidR="006F068D" w:rsidRPr="006F068D" w:rsidRDefault="006F068D" w:rsidP="006F068D">
                            <w:pPr>
                              <w:rPr>
                                <w:rFonts w:ascii="Verdana" w:hAnsi="Verdana"/>
                                <w:sz w:val="24"/>
                                <w:szCs w:val="24"/>
                              </w:rPr>
                            </w:pPr>
                          </w:p>
                          <w:p w14:paraId="605E8B90" w14:textId="77777777" w:rsidR="006F068D" w:rsidRPr="006F068D" w:rsidRDefault="006F068D" w:rsidP="00D3555B">
                            <w:pPr>
                              <w:jc w:val="both"/>
                              <w:rPr>
                                <w:rFonts w:ascii="Verdana" w:hAnsi="Verdana"/>
                                <w:sz w:val="24"/>
                                <w:szCs w:val="24"/>
                              </w:rPr>
                            </w:pPr>
                          </w:p>
                          <w:p w14:paraId="0F190257" w14:textId="77777777" w:rsidR="00D3555B" w:rsidRPr="006F068D" w:rsidRDefault="00D3555B" w:rsidP="00D3555B">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30C38" id="_x0000_s1038" type="#_x0000_t202" alt="P4TB7bA#y1" style="position:absolute;margin-left:115.8pt;margin-top:6.3pt;width:372.6pt;height:668.4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BTQIAAJEEAAAOAAAAZHJzL2Uyb0RvYy54bWysVNtuGyEQfa/Uf0C812u7TuKsvI5Sp6kq&#10;pRcp7QeMWdaLAgwF7F336zOwtmOlL1XVfUDAwOHMOTO7uOmNZjvpg0Jb8clozJm0AmtlNxX/+eP+&#10;3ZyzEMHWoNHKiu9l4DfLt28WnSvlFFvUtfSMQGwoO1fxNkZXFkUQrTQQRuikpWCD3kCkpd8UtYeO&#10;0I0upuPxZdGhr51HIUOg3bshyJcZv2mkiN+aJsjIdMWJW8yjz+M6jcVyAeXGg2uVONCAf2BhQFl6&#10;9AR1BxHY1qs/oIwSHgM2cSTQFNg0SsicA2UzGb/K5rEFJ3MuJE5wJ5nC/4MVX3eP7rtnsf+APRmY&#10;kwjuAcVTYBZXLdiNvPUeu1ZCTQ9PkmRF50J5uJqkDmVIIOvuC9ZkMmwjZqC+8SapQnkyQicD9ifR&#10;ZR+ZoM3Z1fvpeEohQbH5bD6/nGdbCiiP150P8ZNEw9Kk4p5czfCwewgx0YHyeCS9ZvFeaZ2d1ZZ1&#10;Fb++mF4QPlB9NRoiTY2rKx7shjPQGypcEf2QOWpVp9sJJ2GutGc7oOJZaxBPw6vatTBsHokeTmYm&#10;4TXEHYR2OJ5DQ8kZFanutTKU8zh9w3YS+aOtWdw70tFSy/CUgJE1Z1oS0TTLmUVQ+m9OkjbaHhxL&#10;Jg12xX7dM0UaTLKfycE11nvy0OPQI9TTNGnR/yYG1B8k168teOKjP1uqg+vJbJYaKi9mF1fJQX8e&#10;WZ9HwAqCqjhpP0xXMTfhYNct1UujspMvTA6cqe6zrIceTY11vs6nXv4ky2cAAAD//wMAUEsDBBQA&#10;BgAIAAAAIQDKXxV93gAAAAsBAAAPAAAAZHJzL2Rvd25yZXYueG1sTI/NTsMwEITvSLyDtUjcqNOk&#10;CjTEqRASnJCgBe5OvPkBex3FTpu+PcsJTqvdGc1+U+4WZ8URpzB4UrBeJSCQGm8G6hR8vD/d3IEI&#10;UZPR1hMqOGOAXXV5UerC+BPt8XiIneAQCoVW0Mc4FlKGpkenw8qPSKy1fnI68jp10kz6xOHOyjRJ&#10;cun0QPyh1yM+9th8H2angPx5qLOXr7f5E59f97ZuKcVWqeur5eEeRMQl/pnhF5/RoWKm2s9kgrAK&#10;0myds5WFlCcbtrc5d6n5kG22G5BVKf93qH4AAAD//wMAUEsBAi0AFAAGAAgAAAAhALaDOJL+AAAA&#10;4QEAABMAAAAAAAAAAAAAAAAAAAAAAFtDb250ZW50X1R5cGVzXS54bWxQSwECLQAUAAYACAAAACEA&#10;OP0h/9YAAACUAQAACwAAAAAAAAAAAAAAAAAvAQAAX3JlbHMvLnJlbHNQSwECLQAUAAYACAAAACEA&#10;PotAQU0CAACRBAAADgAAAAAAAAAAAAAAAAAuAgAAZHJzL2Uyb0RvYy54bWxQSwECLQAUAAYACAAA&#10;ACEAyl8Vfd4AAAALAQAADwAAAAAAAAAAAAAAAACnBAAAZHJzL2Rvd25yZXYueG1sUEsFBgAAAAAE&#10;AAQA8wAAALIFAAAAAA==&#10;" filled="f">
                <v:stroke opacity="0"/>
                <v:textbox>
                  <w:txbxContent>
                    <w:p w14:paraId="445DEEC1" w14:textId="77777777" w:rsidR="00D44670" w:rsidRPr="001F4B1D" w:rsidRDefault="00D44670" w:rsidP="00D44670">
                      <w:pPr>
                        <w:numPr>
                          <w:ilvl w:val="0"/>
                          <w:numId w:val="2"/>
                        </w:numPr>
                        <w:spacing w:after="0" w:line="240" w:lineRule="auto"/>
                        <w:rPr>
                          <w:rFonts w:ascii="Verdana" w:hAnsi="Verdana"/>
                          <w:sz w:val="24"/>
                          <w:szCs w:val="24"/>
                        </w:rPr>
                      </w:pPr>
                      <w:r w:rsidRPr="001F4B1D">
                        <w:rPr>
                          <w:rFonts w:ascii="Verdana" w:hAnsi="Verdana"/>
                          <w:sz w:val="24"/>
                          <w:szCs w:val="24"/>
                        </w:rPr>
                        <w:t>To liaise with appropriate staff to facilitate effective hospice admission and discharge planning.</w:t>
                      </w:r>
                    </w:p>
                    <w:p w14:paraId="020C676E" w14:textId="0C633D72" w:rsidR="00D44670" w:rsidRDefault="00D44670" w:rsidP="00D44670">
                      <w:pPr>
                        <w:numPr>
                          <w:ilvl w:val="0"/>
                          <w:numId w:val="2"/>
                        </w:numPr>
                        <w:spacing w:after="0" w:line="240" w:lineRule="auto"/>
                        <w:rPr>
                          <w:rFonts w:ascii="Verdana" w:hAnsi="Verdana"/>
                          <w:sz w:val="24"/>
                          <w:szCs w:val="24"/>
                        </w:rPr>
                      </w:pPr>
                      <w:r w:rsidRPr="001F4B1D">
                        <w:rPr>
                          <w:rFonts w:ascii="Verdana" w:hAnsi="Verdana"/>
                          <w:sz w:val="24"/>
                          <w:szCs w:val="24"/>
                        </w:rPr>
                        <w:t>To offer bereavement support to carers as per the hospice-agreed pathway.</w:t>
                      </w:r>
                    </w:p>
                    <w:p w14:paraId="63EC0F3F" w14:textId="77777777" w:rsidR="00D44670" w:rsidRPr="00D44670" w:rsidRDefault="00D44670" w:rsidP="00D44670">
                      <w:pPr>
                        <w:spacing w:after="0" w:line="240" w:lineRule="auto"/>
                        <w:ind w:left="720"/>
                        <w:rPr>
                          <w:rFonts w:ascii="Verdana" w:hAnsi="Verdana"/>
                          <w:sz w:val="24"/>
                          <w:szCs w:val="24"/>
                        </w:rPr>
                      </w:pPr>
                    </w:p>
                    <w:p w14:paraId="40822D95" w14:textId="68C8FFDB" w:rsidR="006F068D" w:rsidRPr="00A70E58" w:rsidRDefault="006F068D" w:rsidP="00700BB8">
                      <w:pPr>
                        <w:jc w:val="both"/>
                        <w:rPr>
                          <w:rFonts w:ascii="Verdana" w:hAnsi="Verdana"/>
                          <w:b/>
                          <w:color w:val="E97132" w:themeColor="accent2"/>
                          <w:sz w:val="24"/>
                          <w:szCs w:val="24"/>
                        </w:rPr>
                      </w:pPr>
                      <w:r w:rsidRPr="00A70E58">
                        <w:rPr>
                          <w:rFonts w:ascii="Verdana" w:hAnsi="Verdana"/>
                          <w:b/>
                          <w:color w:val="E97132" w:themeColor="accent2"/>
                          <w:sz w:val="24"/>
                          <w:szCs w:val="24"/>
                        </w:rPr>
                        <w:t>Professional Development, Education and Training</w:t>
                      </w:r>
                    </w:p>
                    <w:p w14:paraId="70429CD3" w14:textId="0C6841C9"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 xml:space="preserve">To liaise and communicate with </w:t>
                      </w:r>
                      <w:r w:rsidR="00700BB8" w:rsidRPr="001F4B1D">
                        <w:rPr>
                          <w:rFonts w:ascii="Verdana" w:hAnsi="Verdana"/>
                          <w:sz w:val="24"/>
                          <w:szCs w:val="24"/>
                        </w:rPr>
                        <w:t xml:space="preserve">the </w:t>
                      </w:r>
                      <w:r w:rsidRPr="001F4B1D">
                        <w:rPr>
                          <w:rFonts w:ascii="Verdana" w:hAnsi="Verdana"/>
                          <w:sz w:val="24"/>
                          <w:szCs w:val="24"/>
                        </w:rPr>
                        <w:t xml:space="preserve">community, nursing home and hospital staff </w:t>
                      </w:r>
                      <w:proofErr w:type="gramStart"/>
                      <w:r w:rsidRPr="001F4B1D">
                        <w:rPr>
                          <w:rFonts w:ascii="Verdana" w:hAnsi="Verdana"/>
                          <w:sz w:val="24"/>
                          <w:szCs w:val="24"/>
                        </w:rPr>
                        <w:t>in order to</w:t>
                      </w:r>
                      <w:proofErr w:type="gramEnd"/>
                      <w:r w:rsidRPr="001F4B1D">
                        <w:rPr>
                          <w:rFonts w:ascii="Verdana" w:hAnsi="Verdana"/>
                          <w:sz w:val="24"/>
                          <w:szCs w:val="24"/>
                        </w:rPr>
                        <w:t xml:space="preserve"> raise awareness and promote Hospice services.</w:t>
                      </w:r>
                    </w:p>
                    <w:p w14:paraId="46874C81"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To liaise and work in partnership with the Primary Health and Social care professionals and the hospice multi-professional team, in meeting the patient’s palliative care needs.</w:t>
                      </w:r>
                    </w:p>
                    <w:p w14:paraId="4F8EC276"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To undertake any other duties considered to fall within the scope of the position of Staff Nurse, as directed by the Team Leader.</w:t>
                      </w:r>
                    </w:p>
                    <w:p w14:paraId="32C6FB4A"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To work safely, in line with lone working and other related policies.</w:t>
                      </w:r>
                    </w:p>
                    <w:p w14:paraId="16A3183B" w14:textId="77777777" w:rsidR="00D3555B" w:rsidRPr="001F4B1D" w:rsidRDefault="00D3555B" w:rsidP="00700BB8">
                      <w:pPr>
                        <w:numPr>
                          <w:ilvl w:val="0"/>
                          <w:numId w:val="2"/>
                        </w:numPr>
                        <w:spacing w:after="0" w:line="240" w:lineRule="auto"/>
                        <w:jc w:val="both"/>
                        <w:rPr>
                          <w:rFonts w:ascii="Verdana" w:hAnsi="Verdana"/>
                          <w:sz w:val="24"/>
                          <w:szCs w:val="24"/>
                        </w:rPr>
                      </w:pPr>
                      <w:r w:rsidRPr="001F4B1D">
                        <w:rPr>
                          <w:rFonts w:ascii="Verdana" w:hAnsi="Verdana"/>
                          <w:sz w:val="24"/>
                          <w:szCs w:val="24"/>
                        </w:rPr>
                        <w:t>Ensure that risk assessments are updated in a timely manner.</w:t>
                      </w:r>
                    </w:p>
                    <w:p w14:paraId="09E55AD1" w14:textId="75EBC450" w:rsidR="00D3555B" w:rsidRPr="001F4B1D" w:rsidRDefault="00D3555B" w:rsidP="00700BB8">
                      <w:pPr>
                        <w:numPr>
                          <w:ilvl w:val="0"/>
                          <w:numId w:val="2"/>
                        </w:numPr>
                        <w:spacing w:after="0" w:line="240" w:lineRule="auto"/>
                        <w:jc w:val="both"/>
                        <w:rPr>
                          <w:rFonts w:ascii="Verdana" w:hAnsi="Verdana" w:cs="Arial"/>
                          <w:sz w:val="24"/>
                          <w:szCs w:val="24"/>
                        </w:rPr>
                      </w:pPr>
                      <w:r w:rsidRPr="001F4B1D">
                        <w:rPr>
                          <w:rFonts w:ascii="Verdana" w:hAnsi="Verdana" w:cs="Arial"/>
                          <w:sz w:val="24"/>
                          <w:szCs w:val="24"/>
                        </w:rPr>
                        <w:t>Act as patient advocate in line with NMC guidance.</w:t>
                      </w:r>
                    </w:p>
                    <w:p w14:paraId="2BCDBEAF" w14:textId="77777777" w:rsidR="00D3555B" w:rsidRPr="001F4B1D" w:rsidRDefault="00D3555B" w:rsidP="00700BB8">
                      <w:pPr>
                        <w:spacing w:line="240" w:lineRule="auto"/>
                        <w:jc w:val="both"/>
                        <w:rPr>
                          <w:rFonts w:ascii="Verdana" w:hAnsi="Verdana"/>
                          <w:sz w:val="24"/>
                          <w:szCs w:val="24"/>
                        </w:rPr>
                      </w:pPr>
                    </w:p>
                    <w:p w14:paraId="261CF565" w14:textId="77777777" w:rsidR="006F068D" w:rsidRPr="001F4B1D" w:rsidRDefault="006F068D" w:rsidP="00700BB8">
                      <w:pPr>
                        <w:spacing w:line="240" w:lineRule="auto"/>
                        <w:jc w:val="both"/>
                        <w:rPr>
                          <w:rFonts w:ascii="Verdana" w:hAnsi="Verdana"/>
                          <w:b/>
                          <w:color w:val="E97132" w:themeColor="accent2"/>
                          <w:sz w:val="24"/>
                          <w:szCs w:val="24"/>
                        </w:rPr>
                      </w:pPr>
                      <w:r w:rsidRPr="001F4B1D">
                        <w:rPr>
                          <w:rFonts w:ascii="Verdana" w:hAnsi="Verdana"/>
                          <w:b/>
                          <w:color w:val="E97132" w:themeColor="accent2"/>
                          <w:sz w:val="24"/>
                          <w:szCs w:val="24"/>
                        </w:rPr>
                        <w:t>Audit &amp; Quality</w:t>
                      </w:r>
                    </w:p>
                    <w:p w14:paraId="3FFEF49D" w14:textId="77777777" w:rsidR="006F068D" w:rsidRPr="001F4B1D" w:rsidRDefault="006F068D" w:rsidP="00700BB8">
                      <w:pPr>
                        <w:numPr>
                          <w:ilvl w:val="0"/>
                          <w:numId w:val="7"/>
                        </w:numPr>
                        <w:spacing w:after="0" w:line="240" w:lineRule="auto"/>
                        <w:jc w:val="both"/>
                        <w:rPr>
                          <w:rFonts w:ascii="Verdana" w:hAnsi="Verdana"/>
                          <w:sz w:val="24"/>
                          <w:szCs w:val="24"/>
                        </w:rPr>
                      </w:pPr>
                      <w:r w:rsidRPr="001F4B1D">
                        <w:rPr>
                          <w:rFonts w:ascii="Verdana" w:hAnsi="Verdana"/>
                          <w:sz w:val="24"/>
                          <w:szCs w:val="24"/>
                        </w:rPr>
                        <w:t>To be aware of new developments in palliative care.</w:t>
                      </w:r>
                    </w:p>
                    <w:p w14:paraId="32FB0B78" w14:textId="7FC34BE5" w:rsidR="006F068D" w:rsidRPr="001F4B1D" w:rsidRDefault="006F068D" w:rsidP="00700BB8">
                      <w:pPr>
                        <w:numPr>
                          <w:ilvl w:val="0"/>
                          <w:numId w:val="7"/>
                        </w:numPr>
                        <w:spacing w:after="0" w:line="240" w:lineRule="auto"/>
                        <w:jc w:val="both"/>
                        <w:rPr>
                          <w:rFonts w:ascii="Verdana" w:hAnsi="Verdana"/>
                          <w:sz w:val="24"/>
                          <w:szCs w:val="24"/>
                        </w:rPr>
                      </w:pPr>
                      <w:r w:rsidRPr="001F4B1D">
                        <w:rPr>
                          <w:rFonts w:ascii="Verdana" w:hAnsi="Verdana"/>
                          <w:sz w:val="24"/>
                          <w:szCs w:val="24"/>
                        </w:rPr>
                        <w:t xml:space="preserve">To participate in nursing and </w:t>
                      </w:r>
                      <w:r w:rsidR="009C2CC4" w:rsidRPr="001F4B1D">
                        <w:rPr>
                          <w:rFonts w:ascii="Verdana" w:hAnsi="Verdana"/>
                          <w:sz w:val="24"/>
                          <w:szCs w:val="24"/>
                        </w:rPr>
                        <w:t>interdisciplinary</w:t>
                      </w:r>
                      <w:r w:rsidRPr="001F4B1D">
                        <w:rPr>
                          <w:rFonts w:ascii="Verdana" w:hAnsi="Verdana"/>
                          <w:sz w:val="24"/>
                          <w:szCs w:val="24"/>
                        </w:rPr>
                        <w:t xml:space="preserve"> audit projects.</w:t>
                      </w:r>
                    </w:p>
                    <w:p w14:paraId="63F3CBAA" w14:textId="77777777" w:rsidR="006F068D" w:rsidRPr="001F4B1D" w:rsidRDefault="006F068D" w:rsidP="00700BB8">
                      <w:pPr>
                        <w:numPr>
                          <w:ilvl w:val="0"/>
                          <w:numId w:val="7"/>
                        </w:numPr>
                        <w:spacing w:after="0" w:line="240" w:lineRule="auto"/>
                        <w:jc w:val="both"/>
                        <w:rPr>
                          <w:rFonts w:ascii="Verdana" w:hAnsi="Verdana"/>
                          <w:sz w:val="24"/>
                          <w:szCs w:val="24"/>
                        </w:rPr>
                      </w:pPr>
                      <w:r w:rsidRPr="001F4B1D">
                        <w:rPr>
                          <w:rFonts w:ascii="Verdana" w:hAnsi="Verdana"/>
                          <w:sz w:val="24"/>
                          <w:szCs w:val="24"/>
                        </w:rPr>
                        <w:t>To participate in the hospice Clinical Governance programme.</w:t>
                      </w:r>
                    </w:p>
                    <w:p w14:paraId="0653EB6A" w14:textId="77777777" w:rsidR="00700BB8" w:rsidRPr="001F4B1D" w:rsidRDefault="00700BB8" w:rsidP="00700BB8">
                      <w:pPr>
                        <w:jc w:val="both"/>
                        <w:rPr>
                          <w:rFonts w:ascii="Verdana" w:hAnsi="Verdana"/>
                          <w:b/>
                          <w:sz w:val="24"/>
                          <w:szCs w:val="24"/>
                        </w:rPr>
                      </w:pPr>
                    </w:p>
                    <w:p w14:paraId="1AD92721" w14:textId="70D7152A" w:rsidR="006F068D" w:rsidRPr="001F4B1D" w:rsidRDefault="006F068D" w:rsidP="00700BB8">
                      <w:pPr>
                        <w:jc w:val="both"/>
                        <w:rPr>
                          <w:rFonts w:ascii="Verdana" w:hAnsi="Verdana"/>
                          <w:b/>
                          <w:color w:val="E97132" w:themeColor="accent2"/>
                          <w:sz w:val="24"/>
                          <w:szCs w:val="24"/>
                        </w:rPr>
                      </w:pPr>
                      <w:r w:rsidRPr="001F4B1D">
                        <w:rPr>
                          <w:rFonts w:ascii="Verdana" w:hAnsi="Verdana"/>
                          <w:b/>
                          <w:color w:val="E97132" w:themeColor="accent2"/>
                          <w:sz w:val="24"/>
                          <w:szCs w:val="24"/>
                        </w:rPr>
                        <w:t>Professional Conduct</w:t>
                      </w:r>
                    </w:p>
                    <w:p w14:paraId="2E2FB660" w14:textId="77777777" w:rsidR="007A5909" w:rsidRPr="001F4B1D" w:rsidRDefault="007A5909" w:rsidP="00700BB8">
                      <w:pPr>
                        <w:jc w:val="both"/>
                        <w:rPr>
                          <w:rFonts w:ascii="Verdana" w:hAnsi="Verdana"/>
                          <w:sz w:val="24"/>
                          <w:szCs w:val="24"/>
                        </w:rPr>
                      </w:pPr>
                      <w:r w:rsidRPr="001F4B1D">
                        <w:rPr>
                          <w:rFonts w:ascii="Verdana" w:hAnsi="Verdana"/>
                          <w:sz w:val="24"/>
                          <w:szCs w:val="24"/>
                        </w:rPr>
                        <w:t>Every Registered Nurse is responsible for their actions and practice, ensuring accountability to patients and their loved ones for the care they provide. They must adhere to the professional code of conduct established by the NMC.</w:t>
                      </w:r>
                    </w:p>
                    <w:p w14:paraId="1183720C" w14:textId="57FA08C8" w:rsidR="006F068D" w:rsidRPr="001F4B1D" w:rsidRDefault="006F068D" w:rsidP="00700BB8">
                      <w:pPr>
                        <w:jc w:val="both"/>
                        <w:rPr>
                          <w:rFonts w:ascii="Verdana" w:hAnsi="Verdana"/>
                          <w:b/>
                          <w:color w:val="E97132" w:themeColor="accent2"/>
                          <w:sz w:val="24"/>
                          <w:szCs w:val="24"/>
                        </w:rPr>
                      </w:pPr>
                      <w:r w:rsidRPr="001F4B1D">
                        <w:rPr>
                          <w:rFonts w:ascii="Verdana" w:hAnsi="Verdana"/>
                          <w:b/>
                          <w:color w:val="E97132" w:themeColor="accent2"/>
                          <w:sz w:val="24"/>
                          <w:szCs w:val="24"/>
                        </w:rPr>
                        <w:t>Health and Safety</w:t>
                      </w:r>
                    </w:p>
                    <w:p w14:paraId="7ABAF825" w14:textId="4EF9556B" w:rsidR="006F068D" w:rsidRPr="001F4B1D" w:rsidRDefault="006F068D" w:rsidP="00700BB8">
                      <w:pPr>
                        <w:jc w:val="both"/>
                        <w:rPr>
                          <w:rFonts w:ascii="Verdana" w:hAnsi="Verdana"/>
                          <w:sz w:val="24"/>
                          <w:szCs w:val="24"/>
                        </w:rPr>
                      </w:pPr>
                      <w:r w:rsidRPr="001F4B1D">
                        <w:rPr>
                          <w:rFonts w:ascii="Verdana" w:hAnsi="Verdana"/>
                          <w:sz w:val="24"/>
                          <w:szCs w:val="24"/>
                        </w:rPr>
                        <w:t xml:space="preserve">The post holder has </w:t>
                      </w:r>
                      <w:r w:rsidR="00A70E58" w:rsidRPr="001F4B1D">
                        <w:rPr>
                          <w:rFonts w:ascii="Verdana" w:hAnsi="Verdana"/>
                          <w:sz w:val="24"/>
                          <w:szCs w:val="24"/>
                        </w:rPr>
                        <w:t xml:space="preserve">the </w:t>
                      </w:r>
                      <w:r w:rsidRPr="001F4B1D">
                        <w:rPr>
                          <w:rFonts w:ascii="Verdana" w:hAnsi="Verdana"/>
                          <w:sz w:val="24"/>
                          <w:szCs w:val="24"/>
                        </w:rPr>
                        <w:t>responsibility to take reasonable care of self and others in relation to managing risk, health and safety and will be required to work within the appropriate policies and procedures.</w:t>
                      </w:r>
                    </w:p>
                    <w:p w14:paraId="791A9A32" w14:textId="77777777" w:rsidR="006F068D" w:rsidRPr="006F068D" w:rsidRDefault="006F068D" w:rsidP="00700BB8">
                      <w:pPr>
                        <w:ind w:left="360"/>
                        <w:jc w:val="both"/>
                        <w:rPr>
                          <w:rFonts w:ascii="Verdana" w:hAnsi="Verdana" w:cs="Arial"/>
                          <w:b/>
                        </w:rPr>
                      </w:pPr>
                    </w:p>
                    <w:p w14:paraId="0C9A61D5" w14:textId="77777777" w:rsidR="006F068D" w:rsidRPr="006F068D" w:rsidRDefault="006F068D" w:rsidP="006F068D">
                      <w:pPr>
                        <w:rPr>
                          <w:rFonts w:ascii="Verdana" w:hAnsi="Verdana"/>
                        </w:rPr>
                      </w:pPr>
                    </w:p>
                    <w:p w14:paraId="19A7F0FD" w14:textId="77777777" w:rsidR="006F068D" w:rsidRPr="006F068D" w:rsidRDefault="006F068D" w:rsidP="006F068D">
                      <w:pPr>
                        <w:rPr>
                          <w:rFonts w:ascii="Verdana" w:hAnsi="Verdana"/>
                        </w:rPr>
                      </w:pPr>
                    </w:p>
                    <w:p w14:paraId="5AD4CDC2" w14:textId="77777777" w:rsidR="006F068D" w:rsidRPr="006F068D" w:rsidRDefault="006F068D" w:rsidP="006F068D">
                      <w:pPr>
                        <w:rPr>
                          <w:rFonts w:ascii="Verdana" w:hAnsi="Verdana"/>
                          <w:sz w:val="24"/>
                          <w:szCs w:val="24"/>
                        </w:rPr>
                      </w:pPr>
                    </w:p>
                    <w:p w14:paraId="605E8B90" w14:textId="77777777" w:rsidR="006F068D" w:rsidRPr="006F068D" w:rsidRDefault="006F068D" w:rsidP="00D3555B">
                      <w:pPr>
                        <w:jc w:val="both"/>
                        <w:rPr>
                          <w:rFonts w:ascii="Verdana" w:hAnsi="Verdana"/>
                          <w:sz w:val="24"/>
                          <w:szCs w:val="24"/>
                        </w:rPr>
                      </w:pPr>
                    </w:p>
                    <w:p w14:paraId="0F190257" w14:textId="77777777" w:rsidR="00D3555B" w:rsidRPr="006F068D" w:rsidRDefault="00D3555B" w:rsidP="00D3555B">
                      <w:pPr>
                        <w:rPr>
                          <w:rFonts w:ascii="Verdana" w:hAnsi="Verdana"/>
                          <w:sz w:val="24"/>
                          <w:szCs w:val="24"/>
                        </w:rPr>
                      </w:pPr>
                    </w:p>
                  </w:txbxContent>
                </v:textbox>
                <w10:wrap anchorx="margin"/>
              </v:shape>
            </w:pict>
          </mc:Fallback>
        </mc:AlternateContent>
      </w:r>
      <w:r>
        <w:br w:type="page"/>
      </w:r>
    </w:p>
    <w:p w14:paraId="50DAB308" w14:textId="05974E23" w:rsidR="006A4031" w:rsidRDefault="006A4031">
      <w:r>
        <w:rPr>
          <w:noProof/>
        </w:rPr>
        <w:lastRenderedPageBreak/>
        <w:drawing>
          <wp:anchor distT="0" distB="0" distL="114300" distR="114300" simplePos="0" relativeHeight="251658261" behindDoc="0" locked="0" layoutInCell="1" allowOverlap="1" wp14:anchorId="17310FCF" wp14:editId="545CAD9B">
            <wp:simplePos x="0" y="0"/>
            <wp:positionH relativeFrom="page">
              <wp:align>left</wp:align>
            </wp:positionH>
            <wp:positionV relativeFrom="paragraph">
              <wp:posOffset>-907415</wp:posOffset>
            </wp:positionV>
            <wp:extent cx="8431530" cy="11918507"/>
            <wp:effectExtent l="0" t="0" r="7620" b="6985"/>
            <wp:wrapNone/>
            <wp:docPr id="1709011936" name="Picture 6"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22563" name="Picture 6" descr="A close-up of a broch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1530" cy="1191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08031" w14:textId="76A667E1" w:rsidR="004E7534" w:rsidRDefault="006A4031">
      <w:r>
        <w:rPr>
          <w:noProof/>
        </w:rPr>
        <mc:AlternateContent>
          <mc:Choice Requires="wps">
            <w:drawing>
              <wp:anchor distT="45720" distB="45720" distL="114300" distR="114300" simplePos="0" relativeHeight="251658262" behindDoc="0" locked="0" layoutInCell="1" allowOverlap="1" wp14:anchorId="4AA92F4E" wp14:editId="2DBF8EC1">
                <wp:simplePos x="0" y="0"/>
                <wp:positionH relativeFrom="margin">
                  <wp:posOffset>1691640</wp:posOffset>
                </wp:positionH>
                <wp:positionV relativeFrom="paragraph">
                  <wp:posOffset>354330</wp:posOffset>
                </wp:positionV>
                <wp:extent cx="4442460" cy="8488680"/>
                <wp:effectExtent l="0" t="0" r="0" b="0"/>
                <wp:wrapNone/>
                <wp:docPr id="88631157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84886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701A218" w14:textId="77777777" w:rsidR="006A4031" w:rsidRPr="00AE0A5E" w:rsidRDefault="006A4031" w:rsidP="006A4031">
                            <w:pPr>
                              <w:pStyle w:val="Heading5"/>
                              <w:rPr>
                                <w:rFonts w:ascii="Verdana" w:hAnsi="Verdana"/>
                                <w:b/>
                                <w:bCs/>
                                <w:color w:val="E97132" w:themeColor="accent2"/>
                                <w:sz w:val="24"/>
                                <w:szCs w:val="24"/>
                              </w:rPr>
                            </w:pPr>
                            <w:r w:rsidRPr="00AE0A5E">
                              <w:rPr>
                                <w:rFonts w:ascii="Verdana" w:hAnsi="Verdana"/>
                                <w:b/>
                                <w:bCs/>
                                <w:color w:val="E97132" w:themeColor="accent2"/>
                                <w:sz w:val="24"/>
                                <w:szCs w:val="24"/>
                              </w:rPr>
                              <w:t>GENERAL</w:t>
                            </w:r>
                          </w:p>
                          <w:p w14:paraId="44B45BB1" w14:textId="0B786282" w:rsidR="006A4031" w:rsidRPr="001F4B1D" w:rsidRDefault="006A4031" w:rsidP="00AE0A5E">
                            <w:pPr>
                              <w:numPr>
                                <w:ilvl w:val="0"/>
                                <w:numId w:val="8"/>
                              </w:numPr>
                              <w:spacing w:after="0" w:line="240" w:lineRule="auto"/>
                              <w:rPr>
                                <w:rFonts w:ascii="Verdana" w:hAnsi="Verdana" w:cs="Arial"/>
                                <w:sz w:val="24"/>
                                <w:szCs w:val="24"/>
                              </w:rPr>
                            </w:pPr>
                            <w:r w:rsidRPr="001F4B1D">
                              <w:rPr>
                                <w:rFonts w:ascii="Verdana" w:hAnsi="Verdana" w:cs="Arial"/>
                                <w:sz w:val="24"/>
                                <w:szCs w:val="24"/>
                              </w:rPr>
                              <w:t xml:space="preserve">To be aware of the philosophy of </w:t>
                            </w:r>
                            <w:r w:rsidRPr="001F4B1D">
                              <w:rPr>
                                <w:rFonts w:ascii="Verdana" w:hAnsi="Verdana" w:cs="Arial"/>
                                <w:b/>
                                <w:sz w:val="24"/>
                                <w:szCs w:val="24"/>
                              </w:rPr>
                              <w:t>ellenor</w:t>
                            </w:r>
                            <w:r w:rsidRPr="001F4B1D">
                              <w:rPr>
                                <w:rFonts w:ascii="Verdana" w:hAnsi="Verdana" w:cs="Arial"/>
                                <w:sz w:val="24"/>
                                <w:szCs w:val="24"/>
                              </w:rPr>
                              <w:t xml:space="preserve"> and to behave as a fit representative</w:t>
                            </w:r>
                            <w:r w:rsidR="00AE0A5E" w:rsidRPr="001F4B1D">
                              <w:rPr>
                                <w:rFonts w:ascii="Verdana" w:hAnsi="Verdana" w:cs="Arial"/>
                                <w:sz w:val="24"/>
                                <w:szCs w:val="24"/>
                              </w:rPr>
                              <w:t>.</w:t>
                            </w:r>
                          </w:p>
                          <w:p w14:paraId="562E817F" w14:textId="2467D48B" w:rsidR="006A4031" w:rsidRPr="001F4B1D" w:rsidRDefault="006A4031" w:rsidP="00AE0A5E">
                            <w:pPr>
                              <w:numPr>
                                <w:ilvl w:val="0"/>
                                <w:numId w:val="8"/>
                              </w:numPr>
                              <w:spacing w:after="0" w:line="240" w:lineRule="auto"/>
                              <w:rPr>
                                <w:rFonts w:ascii="Verdana" w:hAnsi="Verdana" w:cs="Arial"/>
                                <w:sz w:val="24"/>
                                <w:szCs w:val="24"/>
                              </w:rPr>
                            </w:pPr>
                            <w:r w:rsidRPr="001F4B1D">
                              <w:rPr>
                                <w:rFonts w:ascii="Verdana" w:hAnsi="Verdana" w:cs="Arial"/>
                                <w:sz w:val="24"/>
                                <w:szCs w:val="24"/>
                              </w:rPr>
                              <w:t xml:space="preserve">To abide by </w:t>
                            </w:r>
                            <w:r w:rsidRPr="001F4B1D">
                              <w:rPr>
                                <w:rFonts w:ascii="Verdana" w:hAnsi="Verdana" w:cs="Arial"/>
                                <w:b/>
                                <w:sz w:val="24"/>
                                <w:szCs w:val="24"/>
                              </w:rPr>
                              <w:t>ellenor’s</w:t>
                            </w:r>
                            <w:r w:rsidRPr="001F4B1D">
                              <w:rPr>
                                <w:rFonts w:ascii="Verdana" w:hAnsi="Verdana" w:cs="Arial"/>
                                <w:sz w:val="24"/>
                                <w:szCs w:val="24"/>
                              </w:rPr>
                              <w:t xml:space="preserve"> general confidentiality policy</w:t>
                            </w:r>
                            <w:r w:rsidR="00AE0A5E" w:rsidRPr="001F4B1D">
                              <w:rPr>
                                <w:rFonts w:ascii="Verdana" w:hAnsi="Verdana" w:cs="Arial"/>
                                <w:sz w:val="24"/>
                                <w:szCs w:val="24"/>
                              </w:rPr>
                              <w:t>.</w:t>
                            </w:r>
                          </w:p>
                          <w:p w14:paraId="512ACA10" w14:textId="77777777" w:rsidR="006A4031" w:rsidRPr="001F4B1D" w:rsidRDefault="006A4031" w:rsidP="00AE0A5E">
                            <w:pPr>
                              <w:numPr>
                                <w:ilvl w:val="0"/>
                                <w:numId w:val="8"/>
                              </w:numPr>
                              <w:spacing w:after="0" w:line="240" w:lineRule="auto"/>
                              <w:rPr>
                                <w:rFonts w:ascii="Verdana" w:hAnsi="Verdana" w:cs="Arial"/>
                                <w:sz w:val="24"/>
                                <w:szCs w:val="24"/>
                              </w:rPr>
                            </w:pPr>
                            <w:r w:rsidRPr="001F4B1D">
                              <w:rPr>
                                <w:rFonts w:ascii="Verdana" w:hAnsi="Verdana"/>
                                <w:sz w:val="24"/>
                                <w:szCs w:val="24"/>
                              </w:rPr>
                              <w:t xml:space="preserve">To keep abreast of and work in accordance with hospice policies as outlined in the staff handbook, the </w:t>
                            </w:r>
                            <w:proofErr w:type="gramStart"/>
                            <w:r w:rsidRPr="001F4B1D">
                              <w:rPr>
                                <w:rFonts w:ascii="Verdana" w:hAnsi="Verdana"/>
                                <w:sz w:val="24"/>
                                <w:szCs w:val="24"/>
                              </w:rPr>
                              <w:t>Library</w:t>
                            </w:r>
                            <w:proofErr w:type="gramEnd"/>
                            <w:r w:rsidRPr="001F4B1D">
                              <w:rPr>
                                <w:rFonts w:ascii="Verdana" w:hAnsi="Verdana"/>
                                <w:sz w:val="24"/>
                                <w:szCs w:val="24"/>
                              </w:rPr>
                              <w:t xml:space="preserve"> or the policy folders held in each department. </w:t>
                            </w:r>
                          </w:p>
                          <w:p w14:paraId="7196BB59" w14:textId="4FC7401A" w:rsidR="006A4031" w:rsidRPr="001F4B1D" w:rsidRDefault="006A4031" w:rsidP="00AE0A5E">
                            <w:pPr>
                              <w:numPr>
                                <w:ilvl w:val="0"/>
                                <w:numId w:val="8"/>
                              </w:numPr>
                              <w:spacing w:after="0" w:line="240" w:lineRule="auto"/>
                              <w:rPr>
                                <w:rFonts w:ascii="Verdana" w:hAnsi="Verdana" w:cs="Arial"/>
                                <w:b/>
                                <w:sz w:val="24"/>
                                <w:szCs w:val="24"/>
                              </w:rPr>
                            </w:pPr>
                            <w:r w:rsidRPr="001F4B1D">
                              <w:rPr>
                                <w:rFonts w:ascii="Verdana" w:hAnsi="Verdana" w:cs="Arial"/>
                                <w:sz w:val="24"/>
                                <w:szCs w:val="24"/>
                              </w:rPr>
                              <w:t xml:space="preserve">To undertake bi-annual performance review when </w:t>
                            </w:r>
                            <w:r w:rsidR="00AE0A5E" w:rsidRPr="001F4B1D">
                              <w:rPr>
                                <w:rFonts w:ascii="Verdana" w:hAnsi="Verdana" w:cs="Arial"/>
                                <w:sz w:val="24"/>
                                <w:szCs w:val="24"/>
                              </w:rPr>
                              <w:t xml:space="preserve">a </w:t>
                            </w:r>
                            <w:r w:rsidRPr="001F4B1D">
                              <w:rPr>
                                <w:rFonts w:ascii="Verdana" w:hAnsi="Verdana" w:cs="Arial"/>
                                <w:sz w:val="24"/>
                                <w:szCs w:val="24"/>
                              </w:rPr>
                              <w:t>personal development plan will be discussed</w:t>
                            </w:r>
                            <w:r w:rsidR="00AE0A5E" w:rsidRPr="001F4B1D">
                              <w:rPr>
                                <w:rFonts w:ascii="Verdana" w:hAnsi="Verdana" w:cs="Arial"/>
                                <w:sz w:val="24"/>
                                <w:szCs w:val="24"/>
                              </w:rPr>
                              <w:t>.</w:t>
                            </w:r>
                          </w:p>
                          <w:p w14:paraId="3E9E48FB" w14:textId="29F316AA" w:rsidR="006A4031" w:rsidRPr="001F4B1D" w:rsidRDefault="006A4031" w:rsidP="00AE0A5E">
                            <w:pPr>
                              <w:numPr>
                                <w:ilvl w:val="0"/>
                                <w:numId w:val="8"/>
                              </w:numPr>
                              <w:spacing w:after="0" w:line="240" w:lineRule="auto"/>
                              <w:rPr>
                                <w:rFonts w:ascii="Verdana" w:hAnsi="Verdana" w:cs="Arial"/>
                                <w:b/>
                                <w:sz w:val="24"/>
                                <w:szCs w:val="24"/>
                              </w:rPr>
                            </w:pPr>
                            <w:r w:rsidRPr="001F4B1D">
                              <w:rPr>
                                <w:rFonts w:ascii="Verdana" w:hAnsi="Verdana" w:cs="Arial"/>
                                <w:sz w:val="24"/>
                                <w:szCs w:val="24"/>
                              </w:rPr>
                              <w:t>To attend statutory and specialised training when required</w:t>
                            </w:r>
                            <w:r w:rsidR="00AE0A5E" w:rsidRPr="001F4B1D">
                              <w:rPr>
                                <w:rFonts w:ascii="Verdana" w:hAnsi="Verdana" w:cs="Arial"/>
                                <w:sz w:val="24"/>
                                <w:szCs w:val="24"/>
                              </w:rPr>
                              <w:t>.</w:t>
                            </w:r>
                          </w:p>
                          <w:p w14:paraId="5962A491" w14:textId="5989FF5D" w:rsidR="006A4031" w:rsidRPr="001F4B1D" w:rsidRDefault="006A4031" w:rsidP="00AE0A5E">
                            <w:pPr>
                              <w:numPr>
                                <w:ilvl w:val="0"/>
                                <w:numId w:val="8"/>
                              </w:numPr>
                              <w:spacing w:after="0" w:line="240" w:lineRule="auto"/>
                              <w:rPr>
                                <w:rFonts w:ascii="Verdana" w:hAnsi="Verdana"/>
                                <w:sz w:val="24"/>
                                <w:szCs w:val="24"/>
                              </w:rPr>
                            </w:pPr>
                            <w:r w:rsidRPr="001F4B1D">
                              <w:rPr>
                                <w:rFonts w:ascii="Verdana" w:hAnsi="Verdana"/>
                                <w:sz w:val="24"/>
                                <w:szCs w:val="24"/>
                              </w:rPr>
                              <w:t xml:space="preserve">At </w:t>
                            </w:r>
                            <w:r w:rsidRPr="001F4B1D">
                              <w:rPr>
                                <w:rFonts w:ascii="Verdana" w:hAnsi="Verdana"/>
                                <w:b/>
                                <w:bCs/>
                                <w:sz w:val="24"/>
                                <w:szCs w:val="24"/>
                              </w:rPr>
                              <w:t>ellenor</w:t>
                            </w:r>
                            <w:r w:rsidRPr="001F4B1D">
                              <w:rPr>
                                <w:rFonts w:ascii="Verdana" w:hAnsi="Verdana"/>
                                <w:sz w:val="24"/>
                                <w:szCs w:val="24"/>
                              </w:rPr>
                              <w:t xml:space="preserve"> we are committed to creating and managing a safe working environment for all our staff, visitors, volunteers and patients. All </w:t>
                            </w:r>
                            <w:r w:rsidRPr="001F4B1D">
                              <w:rPr>
                                <w:rFonts w:ascii="Verdana" w:hAnsi="Verdana"/>
                                <w:b/>
                                <w:bCs/>
                                <w:sz w:val="24"/>
                                <w:szCs w:val="24"/>
                              </w:rPr>
                              <w:t xml:space="preserve">ellenor </w:t>
                            </w:r>
                            <w:r w:rsidRPr="001F4B1D">
                              <w:rPr>
                                <w:rFonts w:ascii="Verdana" w:hAnsi="Verdana"/>
                                <w:sz w:val="24"/>
                                <w:szCs w:val="24"/>
                              </w:rPr>
                              <w:t xml:space="preserve">employees are expected to know, understand and deliver their Safety Responsibilities. All </w:t>
                            </w:r>
                            <w:r w:rsidRPr="001F4B1D">
                              <w:rPr>
                                <w:rFonts w:ascii="Verdana" w:hAnsi="Verdana"/>
                                <w:b/>
                                <w:bCs/>
                                <w:sz w:val="24"/>
                                <w:szCs w:val="24"/>
                              </w:rPr>
                              <w:t>ellenor</w:t>
                            </w:r>
                            <w:r w:rsidRPr="001F4B1D">
                              <w:rPr>
                                <w:rFonts w:ascii="Verdana" w:hAnsi="Verdana"/>
                                <w:sz w:val="24"/>
                                <w:szCs w:val="24"/>
                              </w:rPr>
                              <w:t xml:space="preserve"> employees may be set at least one Safety Objective by their manager or supervisor which must be delivered if they are to meet their objectives.</w:t>
                            </w:r>
                          </w:p>
                          <w:p w14:paraId="233A4F33" w14:textId="77777777" w:rsidR="006A4031" w:rsidRPr="006F068D" w:rsidRDefault="006A4031" w:rsidP="006A4031">
                            <w:pPr>
                              <w:rPr>
                                <w:rFonts w:ascii="Verdana" w:hAnsi="Verdana"/>
                              </w:rPr>
                            </w:pPr>
                          </w:p>
                          <w:p w14:paraId="0EFD2BFA" w14:textId="77777777" w:rsidR="006A4031" w:rsidRPr="006F068D" w:rsidRDefault="006A4031" w:rsidP="006A4031">
                            <w:pPr>
                              <w:rPr>
                                <w:rFonts w:ascii="Verdana" w:hAnsi="Verdana"/>
                              </w:rPr>
                            </w:pPr>
                          </w:p>
                          <w:p w14:paraId="218CBE22" w14:textId="77777777" w:rsidR="006A4031" w:rsidRPr="006F068D" w:rsidRDefault="006A4031" w:rsidP="006A4031">
                            <w:pPr>
                              <w:rPr>
                                <w:rFonts w:ascii="Verdana" w:hAnsi="Verdana"/>
                                <w:sz w:val="24"/>
                                <w:szCs w:val="24"/>
                              </w:rPr>
                            </w:pPr>
                          </w:p>
                          <w:p w14:paraId="2F66ED8D" w14:textId="77777777" w:rsidR="006A4031" w:rsidRPr="006F068D" w:rsidRDefault="006A4031" w:rsidP="006A4031">
                            <w:pPr>
                              <w:jc w:val="both"/>
                              <w:rPr>
                                <w:rFonts w:ascii="Verdana" w:hAnsi="Verdana"/>
                                <w:sz w:val="24"/>
                                <w:szCs w:val="24"/>
                              </w:rPr>
                            </w:pPr>
                          </w:p>
                          <w:p w14:paraId="1AB413D7" w14:textId="77777777" w:rsidR="006A4031" w:rsidRPr="006F068D" w:rsidRDefault="006A4031" w:rsidP="006A4031">
                            <w:pP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2F4E" id="_x0000_s1039" type="#_x0000_t202" alt="P4TB7bA#y1" style="position:absolute;margin-left:133.2pt;margin-top:27.9pt;width:349.8pt;height:668.4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GFTQIAAJEEAAAOAAAAZHJzL2Uyb0RvYy54bWysVNFu2yAUfZ+0f0C8L04iN0utOFWXrtOk&#10;rpvU7QNuMI5RgcuAxM6+fhectlH3Mk3zAwIuHM49516vrgaj2UH6oNDWfDaZciatwEbZXc1/fL99&#10;t+QsRLANaLSy5kcZ+NX67ZtV7yo5xw51Iz0jEBuq3tW8i9FVRRFEJw2ECTppKdiiNxBp6XdF46En&#10;dKOL+XS6KHr0jfMoZAi0ezMG+Trjt60U8WvbBhmZrjlxi3n0edymsVivoNp5cJ0SJxrwDywMKEuP&#10;PkPdQAS29+oPKKOEx4BtnAg0BbatEjLnQNnMpq+yeejAyZwLiRPcs0zh/8GK+8OD++ZZHD7gQAbm&#10;JIK7Q/EYmMVNB3Ynr73HvpPQ0MOzJFnRu1CdriapQxUSyLb/gg2ZDPuIGWhovUmqUJ6M0MmA47Po&#10;cohM0GZZlvNyQSFBsWW5XC6W2ZYCqqfrzof4SaJhaVJzT65meDjchZjoQPV0JL1m8VZpnZ3VlvU1&#10;v7yYXxA+UH21GiJNjWtqHuyOM9A7KlwR/Zg5atWk2wknYW60Zweg4tlqEI/jq9p1MG4+ET2dzEzC&#10;a4gbCN14PIfGkjMqUt1rZSjnafrG7STyR9uweHSko6WW4SkBIxvOtCSiaZYzi6D035wkbbQ9OZZM&#10;Gu2Kw3ZgijSYzRNccnCLzZE89Dj2CPU0TTr0v4gB9QfJ9XMPnvjoz5bq4HJWlqmh8qK8eD+nhT+P&#10;bM8jYAVB1Zy0H6ebmJtwtOua6qVV2ckXJifOVPdZ1lOPpsY6X+dTL3+S9W8AAAD//wMAUEsDBBQA&#10;BgAIAAAAIQAKsjwM3gAAAAsBAAAPAAAAZHJzL2Rvd25yZXYueG1sTI/LTsMwEEX3SPyDNUjsqENK&#10;LZrGqRASrJCghe6dePKAeBzFTpv+PcOqLEdzdO+5+XZ2vTjiGDpPGu4XCQikytuOGg1fny93jyBC&#10;NGRN7wk1nDHAtri+yk1m/Yl2eNzHRnAIhcxoaGMcMilD1aIzYeEHJP7VfnQm8jk20o7mxOGul2mS&#10;KOlMR9zQmgGfW6x+9pPTQP7clcu374/pgK/vu76sKcVa69ub+WkDIuIcLzD86bM6FOxU+olsEL2G&#10;VKkHRjWsVjyBgbVSPK5kcrlOFcgil/83FL8AAAD//wMAUEsBAi0AFAAGAAgAAAAhALaDOJL+AAAA&#10;4QEAABMAAAAAAAAAAAAAAAAAAAAAAFtDb250ZW50X1R5cGVzXS54bWxQSwECLQAUAAYACAAAACEA&#10;OP0h/9YAAACUAQAACwAAAAAAAAAAAAAAAAAvAQAAX3JlbHMvLnJlbHNQSwECLQAUAAYACAAAACEA&#10;HjuRhU0CAACRBAAADgAAAAAAAAAAAAAAAAAuAgAAZHJzL2Uyb0RvYy54bWxQSwECLQAUAAYACAAA&#10;ACEACrI8DN4AAAALAQAADwAAAAAAAAAAAAAAAACnBAAAZHJzL2Rvd25yZXYueG1sUEsFBgAAAAAE&#10;AAQA8wAAALIFAAAAAA==&#10;" filled="f">
                <v:stroke opacity="0"/>
                <v:textbox>
                  <w:txbxContent>
                    <w:p w14:paraId="6701A218" w14:textId="77777777" w:rsidR="006A4031" w:rsidRPr="00AE0A5E" w:rsidRDefault="006A4031" w:rsidP="006A4031">
                      <w:pPr>
                        <w:pStyle w:val="Heading5"/>
                        <w:rPr>
                          <w:rFonts w:ascii="Verdana" w:hAnsi="Verdana"/>
                          <w:b/>
                          <w:bCs/>
                          <w:color w:val="E97132" w:themeColor="accent2"/>
                          <w:sz w:val="24"/>
                          <w:szCs w:val="24"/>
                        </w:rPr>
                      </w:pPr>
                      <w:r w:rsidRPr="00AE0A5E">
                        <w:rPr>
                          <w:rFonts w:ascii="Verdana" w:hAnsi="Verdana"/>
                          <w:b/>
                          <w:bCs/>
                          <w:color w:val="E97132" w:themeColor="accent2"/>
                          <w:sz w:val="24"/>
                          <w:szCs w:val="24"/>
                        </w:rPr>
                        <w:t>GENERAL</w:t>
                      </w:r>
                    </w:p>
                    <w:p w14:paraId="44B45BB1" w14:textId="0B786282" w:rsidR="006A4031" w:rsidRPr="001F4B1D" w:rsidRDefault="006A4031" w:rsidP="00AE0A5E">
                      <w:pPr>
                        <w:numPr>
                          <w:ilvl w:val="0"/>
                          <w:numId w:val="8"/>
                        </w:numPr>
                        <w:spacing w:after="0" w:line="240" w:lineRule="auto"/>
                        <w:rPr>
                          <w:rFonts w:ascii="Verdana" w:hAnsi="Verdana" w:cs="Arial"/>
                          <w:sz w:val="24"/>
                          <w:szCs w:val="24"/>
                        </w:rPr>
                      </w:pPr>
                      <w:r w:rsidRPr="001F4B1D">
                        <w:rPr>
                          <w:rFonts w:ascii="Verdana" w:hAnsi="Verdana" w:cs="Arial"/>
                          <w:sz w:val="24"/>
                          <w:szCs w:val="24"/>
                        </w:rPr>
                        <w:t xml:space="preserve">To be aware of the philosophy of </w:t>
                      </w:r>
                      <w:r w:rsidRPr="001F4B1D">
                        <w:rPr>
                          <w:rFonts w:ascii="Verdana" w:hAnsi="Verdana" w:cs="Arial"/>
                          <w:b/>
                          <w:sz w:val="24"/>
                          <w:szCs w:val="24"/>
                        </w:rPr>
                        <w:t>ellenor</w:t>
                      </w:r>
                      <w:r w:rsidRPr="001F4B1D">
                        <w:rPr>
                          <w:rFonts w:ascii="Verdana" w:hAnsi="Verdana" w:cs="Arial"/>
                          <w:sz w:val="24"/>
                          <w:szCs w:val="24"/>
                        </w:rPr>
                        <w:t xml:space="preserve"> and to behave as a fit representative</w:t>
                      </w:r>
                      <w:r w:rsidR="00AE0A5E" w:rsidRPr="001F4B1D">
                        <w:rPr>
                          <w:rFonts w:ascii="Verdana" w:hAnsi="Verdana" w:cs="Arial"/>
                          <w:sz w:val="24"/>
                          <w:szCs w:val="24"/>
                        </w:rPr>
                        <w:t>.</w:t>
                      </w:r>
                    </w:p>
                    <w:p w14:paraId="562E817F" w14:textId="2467D48B" w:rsidR="006A4031" w:rsidRPr="001F4B1D" w:rsidRDefault="006A4031" w:rsidP="00AE0A5E">
                      <w:pPr>
                        <w:numPr>
                          <w:ilvl w:val="0"/>
                          <w:numId w:val="8"/>
                        </w:numPr>
                        <w:spacing w:after="0" w:line="240" w:lineRule="auto"/>
                        <w:rPr>
                          <w:rFonts w:ascii="Verdana" w:hAnsi="Verdana" w:cs="Arial"/>
                          <w:sz w:val="24"/>
                          <w:szCs w:val="24"/>
                        </w:rPr>
                      </w:pPr>
                      <w:r w:rsidRPr="001F4B1D">
                        <w:rPr>
                          <w:rFonts w:ascii="Verdana" w:hAnsi="Verdana" w:cs="Arial"/>
                          <w:sz w:val="24"/>
                          <w:szCs w:val="24"/>
                        </w:rPr>
                        <w:t xml:space="preserve">To abide by </w:t>
                      </w:r>
                      <w:r w:rsidRPr="001F4B1D">
                        <w:rPr>
                          <w:rFonts w:ascii="Verdana" w:hAnsi="Verdana" w:cs="Arial"/>
                          <w:b/>
                          <w:sz w:val="24"/>
                          <w:szCs w:val="24"/>
                        </w:rPr>
                        <w:t>ellenor’s</w:t>
                      </w:r>
                      <w:r w:rsidRPr="001F4B1D">
                        <w:rPr>
                          <w:rFonts w:ascii="Verdana" w:hAnsi="Verdana" w:cs="Arial"/>
                          <w:sz w:val="24"/>
                          <w:szCs w:val="24"/>
                        </w:rPr>
                        <w:t xml:space="preserve"> general confidentiality policy</w:t>
                      </w:r>
                      <w:r w:rsidR="00AE0A5E" w:rsidRPr="001F4B1D">
                        <w:rPr>
                          <w:rFonts w:ascii="Verdana" w:hAnsi="Verdana" w:cs="Arial"/>
                          <w:sz w:val="24"/>
                          <w:szCs w:val="24"/>
                        </w:rPr>
                        <w:t>.</w:t>
                      </w:r>
                    </w:p>
                    <w:p w14:paraId="512ACA10" w14:textId="77777777" w:rsidR="006A4031" w:rsidRPr="001F4B1D" w:rsidRDefault="006A4031" w:rsidP="00AE0A5E">
                      <w:pPr>
                        <w:numPr>
                          <w:ilvl w:val="0"/>
                          <w:numId w:val="8"/>
                        </w:numPr>
                        <w:spacing w:after="0" w:line="240" w:lineRule="auto"/>
                        <w:rPr>
                          <w:rFonts w:ascii="Verdana" w:hAnsi="Verdana" w:cs="Arial"/>
                          <w:sz w:val="24"/>
                          <w:szCs w:val="24"/>
                        </w:rPr>
                      </w:pPr>
                      <w:r w:rsidRPr="001F4B1D">
                        <w:rPr>
                          <w:rFonts w:ascii="Verdana" w:hAnsi="Verdana"/>
                          <w:sz w:val="24"/>
                          <w:szCs w:val="24"/>
                        </w:rPr>
                        <w:t xml:space="preserve">To keep abreast of and work in accordance with hospice policies as outlined in the staff handbook, the </w:t>
                      </w:r>
                      <w:proofErr w:type="gramStart"/>
                      <w:r w:rsidRPr="001F4B1D">
                        <w:rPr>
                          <w:rFonts w:ascii="Verdana" w:hAnsi="Verdana"/>
                          <w:sz w:val="24"/>
                          <w:szCs w:val="24"/>
                        </w:rPr>
                        <w:t>Library</w:t>
                      </w:r>
                      <w:proofErr w:type="gramEnd"/>
                      <w:r w:rsidRPr="001F4B1D">
                        <w:rPr>
                          <w:rFonts w:ascii="Verdana" w:hAnsi="Verdana"/>
                          <w:sz w:val="24"/>
                          <w:szCs w:val="24"/>
                        </w:rPr>
                        <w:t xml:space="preserve"> or the policy folders held in each department. </w:t>
                      </w:r>
                    </w:p>
                    <w:p w14:paraId="7196BB59" w14:textId="4FC7401A" w:rsidR="006A4031" w:rsidRPr="001F4B1D" w:rsidRDefault="006A4031" w:rsidP="00AE0A5E">
                      <w:pPr>
                        <w:numPr>
                          <w:ilvl w:val="0"/>
                          <w:numId w:val="8"/>
                        </w:numPr>
                        <w:spacing w:after="0" w:line="240" w:lineRule="auto"/>
                        <w:rPr>
                          <w:rFonts w:ascii="Verdana" w:hAnsi="Verdana" w:cs="Arial"/>
                          <w:b/>
                          <w:sz w:val="24"/>
                          <w:szCs w:val="24"/>
                        </w:rPr>
                      </w:pPr>
                      <w:r w:rsidRPr="001F4B1D">
                        <w:rPr>
                          <w:rFonts w:ascii="Verdana" w:hAnsi="Verdana" w:cs="Arial"/>
                          <w:sz w:val="24"/>
                          <w:szCs w:val="24"/>
                        </w:rPr>
                        <w:t xml:space="preserve">To undertake bi-annual performance review when </w:t>
                      </w:r>
                      <w:r w:rsidR="00AE0A5E" w:rsidRPr="001F4B1D">
                        <w:rPr>
                          <w:rFonts w:ascii="Verdana" w:hAnsi="Verdana" w:cs="Arial"/>
                          <w:sz w:val="24"/>
                          <w:szCs w:val="24"/>
                        </w:rPr>
                        <w:t xml:space="preserve">a </w:t>
                      </w:r>
                      <w:r w:rsidRPr="001F4B1D">
                        <w:rPr>
                          <w:rFonts w:ascii="Verdana" w:hAnsi="Verdana" w:cs="Arial"/>
                          <w:sz w:val="24"/>
                          <w:szCs w:val="24"/>
                        </w:rPr>
                        <w:t>personal development plan will be discussed</w:t>
                      </w:r>
                      <w:r w:rsidR="00AE0A5E" w:rsidRPr="001F4B1D">
                        <w:rPr>
                          <w:rFonts w:ascii="Verdana" w:hAnsi="Verdana" w:cs="Arial"/>
                          <w:sz w:val="24"/>
                          <w:szCs w:val="24"/>
                        </w:rPr>
                        <w:t>.</w:t>
                      </w:r>
                    </w:p>
                    <w:p w14:paraId="3E9E48FB" w14:textId="29F316AA" w:rsidR="006A4031" w:rsidRPr="001F4B1D" w:rsidRDefault="006A4031" w:rsidP="00AE0A5E">
                      <w:pPr>
                        <w:numPr>
                          <w:ilvl w:val="0"/>
                          <w:numId w:val="8"/>
                        </w:numPr>
                        <w:spacing w:after="0" w:line="240" w:lineRule="auto"/>
                        <w:rPr>
                          <w:rFonts w:ascii="Verdana" w:hAnsi="Verdana" w:cs="Arial"/>
                          <w:b/>
                          <w:sz w:val="24"/>
                          <w:szCs w:val="24"/>
                        </w:rPr>
                      </w:pPr>
                      <w:r w:rsidRPr="001F4B1D">
                        <w:rPr>
                          <w:rFonts w:ascii="Verdana" w:hAnsi="Verdana" w:cs="Arial"/>
                          <w:sz w:val="24"/>
                          <w:szCs w:val="24"/>
                        </w:rPr>
                        <w:t>To attend statutory and specialised training when required</w:t>
                      </w:r>
                      <w:r w:rsidR="00AE0A5E" w:rsidRPr="001F4B1D">
                        <w:rPr>
                          <w:rFonts w:ascii="Verdana" w:hAnsi="Verdana" w:cs="Arial"/>
                          <w:sz w:val="24"/>
                          <w:szCs w:val="24"/>
                        </w:rPr>
                        <w:t>.</w:t>
                      </w:r>
                    </w:p>
                    <w:p w14:paraId="5962A491" w14:textId="5989FF5D" w:rsidR="006A4031" w:rsidRPr="001F4B1D" w:rsidRDefault="006A4031" w:rsidP="00AE0A5E">
                      <w:pPr>
                        <w:numPr>
                          <w:ilvl w:val="0"/>
                          <w:numId w:val="8"/>
                        </w:numPr>
                        <w:spacing w:after="0" w:line="240" w:lineRule="auto"/>
                        <w:rPr>
                          <w:rFonts w:ascii="Verdana" w:hAnsi="Verdana"/>
                          <w:sz w:val="24"/>
                          <w:szCs w:val="24"/>
                        </w:rPr>
                      </w:pPr>
                      <w:r w:rsidRPr="001F4B1D">
                        <w:rPr>
                          <w:rFonts w:ascii="Verdana" w:hAnsi="Verdana"/>
                          <w:sz w:val="24"/>
                          <w:szCs w:val="24"/>
                        </w:rPr>
                        <w:t xml:space="preserve">At </w:t>
                      </w:r>
                      <w:r w:rsidRPr="001F4B1D">
                        <w:rPr>
                          <w:rFonts w:ascii="Verdana" w:hAnsi="Verdana"/>
                          <w:b/>
                          <w:bCs/>
                          <w:sz w:val="24"/>
                          <w:szCs w:val="24"/>
                        </w:rPr>
                        <w:t>ellenor</w:t>
                      </w:r>
                      <w:r w:rsidRPr="001F4B1D">
                        <w:rPr>
                          <w:rFonts w:ascii="Verdana" w:hAnsi="Verdana"/>
                          <w:sz w:val="24"/>
                          <w:szCs w:val="24"/>
                        </w:rPr>
                        <w:t xml:space="preserve"> we are committed to creating and managing a safe working environment for all our staff, visitors, volunteers and patients. All </w:t>
                      </w:r>
                      <w:r w:rsidRPr="001F4B1D">
                        <w:rPr>
                          <w:rFonts w:ascii="Verdana" w:hAnsi="Verdana"/>
                          <w:b/>
                          <w:bCs/>
                          <w:sz w:val="24"/>
                          <w:szCs w:val="24"/>
                        </w:rPr>
                        <w:t xml:space="preserve">ellenor </w:t>
                      </w:r>
                      <w:r w:rsidRPr="001F4B1D">
                        <w:rPr>
                          <w:rFonts w:ascii="Verdana" w:hAnsi="Verdana"/>
                          <w:sz w:val="24"/>
                          <w:szCs w:val="24"/>
                        </w:rPr>
                        <w:t xml:space="preserve">employees are expected to know, understand and deliver their Safety Responsibilities. All </w:t>
                      </w:r>
                      <w:r w:rsidRPr="001F4B1D">
                        <w:rPr>
                          <w:rFonts w:ascii="Verdana" w:hAnsi="Verdana"/>
                          <w:b/>
                          <w:bCs/>
                          <w:sz w:val="24"/>
                          <w:szCs w:val="24"/>
                        </w:rPr>
                        <w:t>ellenor</w:t>
                      </w:r>
                      <w:r w:rsidRPr="001F4B1D">
                        <w:rPr>
                          <w:rFonts w:ascii="Verdana" w:hAnsi="Verdana"/>
                          <w:sz w:val="24"/>
                          <w:szCs w:val="24"/>
                        </w:rPr>
                        <w:t xml:space="preserve"> employees may be set at least one Safety Objective by their manager or supervisor which must be delivered if they are to meet their objectives.</w:t>
                      </w:r>
                    </w:p>
                    <w:p w14:paraId="233A4F33" w14:textId="77777777" w:rsidR="006A4031" w:rsidRPr="006F068D" w:rsidRDefault="006A4031" w:rsidP="006A4031">
                      <w:pPr>
                        <w:rPr>
                          <w:rFonts w:ascii="Verdana" w:hAnsi="Verdana"/>
                        </w:rPr>
                      </w:pPr>
                    </w:p>
                    <w:p w14:paraId="0EFD2BFA" w14:textId="77777777" w:rsidR="006A4031" w:rsidRPr="006F068D" w:rsidRDefault="006A4031" w:rsidP="006A4031">
                      <w:pPr>
                        <w:rPr>
                          <w:rFonts w:ascii="Verdana" w:hAnsi="Verdana"/>
                        </w:rPr>
                      </w:pPr>
                    </w:p>
                    <w:p w14:paraId="218CBE22" w14:textId="77777777" w:rsidR="006A4031" w:rsidRPr="006F068D" w:rsidRDefault="006A4031" w:rsidP="006A4031">
                      <w:pPr>
                        <w:rPr>
                          <w:rFonts w:ascii="Verdana" w:hAnsi="Verdana"/>
                          <w:sz w:val="24"/>
                          <w:szCs w:val="24"/>
                        </w:rPr>
                      </w:pPr>
                    </w:p>
                    <w:p w14:paraId="2F66ED8D" w14:textId="77777777" w:rsidR="006A4031" w:rsidRPr="006F068D" w:rsidRDefault="006A4031" w:rsidP="006A4031">
                      <w:pPr>
                        <w:jc w:val="both"/>
                        <w:rPr>
                          <w:rFonts w:ascii="Verdana" w:hAnsi="Verdana"/>
                          <w:sz w:val="24"/>
                          <w:szCs w:val="24"/>
                        </w:rPr>
                      </w:pPr>
                    </w:p>
                    <w:p w14:paraId="1AB413D7" w14:textId="77777777" w:rsidR="006A4031" w:rsidRPr="006F068D" w:rsidRDefault="006A4031" w:rsidP="006A4031">
                      <w:pPr>
                        <w:rPr>
                          <w:rFonts w:ascii="Verdana" w:hAnsi="Verdana"/>
                          <w:sz w:val="24"/>
                          <w:szCs w:val="24"/>
                        </w:rPr>
                      </w:pPr>
                    </w:p>
                  </w:txbxContent>
                </v:textbox>
                <w10:wrap anchorx="margin"/>
              </v:shape>
            </w:pict>
          </mc:Fallback>
        </mc:AlternateContent>
      </w:r>
      <w:r>
        <w:br w:type="page"/>
      </w:r>
      <w:r w:rsidR="00EE347E">
        <w:rPr>
          <w:noProof/>
        </w:rPr>
        <mc:AlternateContent>
          <mc:Choice Requires="wps">
            <w:drawing>
              <wp:anchor distT="45720" distB="45720" distL="114300" distR="114300" simplePos="0" relativeHeight="251658248" behindDoc="0" locked="0" layoutInCell="1" allowOverlap="1" wp14:anchorId="109710E6" wp14:editId="43CC1604">
                <wp:simplePos x="0" y="0"/>
                <wp:positionH relativeFrom="margin">
                  <wp:posOffset>1251284</wp:posOffset>
                </wp:positionH>
                <wp:positionV relativeFrom="paragraph">
                  <wp:posOffset>286418</wp:posOffset>
                </wp:positionV>
                <wp:extent cx="4975860" cy="8111958"/>
                <wp:effectExtent l="0" t="0" r="0" b="0"/>
                <wp:wrapNone/>
                <wp:docPr id="507774656"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811195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90E0024" w14:textId="5F936E3B" w:rsidR="00EE347E" w:rsidRPr="00EE18CB" w:rsidRDefault="00EE347E" w:rsidP="00EE347E">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710E6" id="_x0000_s1040" type="#_x0000_t202" alt="P4TB7bA#y1" style="position:absolute;margin-left:98.55pt;margin-top:22.55pt;width:391.8pt;height:638.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VCUAIAAJEEAAAOAAAAZHJzL2Uyb0RvYy54bWysVMtu2zAQvBfoPxC8N7JcO7GFyEFqN0WB&#10;9AGk/YA1RVlESC5LMpbcr8+ScpwgvRRFfRBILjk7O7Pry6vBaLaXPii0NS/PJpxJK7BRdlfznz9u&#10;3i04CxFsAxqtrPlBBn61evvmsneVnGKHupGeEYgNVe9q3sXoqqIIopMGwhk6aSnYojcQaet3ReOh&#10;J3Sji+lkcl706BvnUcgQ6HQzBvkq47etFPFb2wYZma45cYv56/N3m77F6hKqnQfXKXGkAf/AwoCy&#10;lPQEtYEI7MGrP6CMEh4DtvFMoCmwbZWQuQaqppy8quauAydzLSROcCeZwv+DFV/3d+67Z3H4gAMZ&#10;mIsI7hbFfWAW1x3Ynbz2HvtOQkOJyyRZ0btQHZ8mqUMVEsi2/4INmQwPETPQ0HqTVKE6GaGTAYeT&#10;6HKITNDhbHkxX5xTSFBsUZblcr7IOaB6eu58iJ8kGpYWNffkaoaH/W2IiQ5UT1dSNos3SuvsrLas&#10;r/lyPp0TPlB/tRoiLY1rah7sjjPQO2pcEf1YOWrVpNcJJ2GutWd7oObZahD3Y1btOhgPc/8cs9PN&#10;zCS8hthA6MbrOTS2nFGR+l4rQzVP0m88TiJ/tA2LB0c6WhoZngowsuFMSyKaVrmyCEr/zU1ip+3R&#10;sWTSaFcctgNTpEH5PsElB7fYHMhDj+OM0EzTokP/mxjQfJBcvx7AEx/92VIfLMvZLA1U3szmF1Pa&#10;+JeR7csIWEFQNSftx+U65iEc7bqmfmlVdvKZyZEz9X2W9TijabBe7vOt53+S1SMAAAD//wMAUEsD&#10;BBQABgAIAAAAIQB1sqMT3gAAAAsBAAAPAAAAZHJzL2Rvd25yZXYueG1sTI9LT8MwEITvSPwHa5G4&#10;Uacp9JHGqRASnJCghd6dePMAex3FTpv+e5YTnFaj+TQ7k+8mZ8UJh9B5UjCfJSCQKm86ahR8fjzf&#10;rUGEqMlo6wkVXDDArri+ynVm/Jn2eDrERnAIhUwraGPsMylD1aLTYeZ7JPZqPzgdWQ6NNIM+c7iz&#10;Mk2SpXS6I/7Q6h6fWqy+D6NTQP7SlYvXr/fxiC9ve1vWlGKt1O3N9LgFEXGKfzD81ufqUHCn0o9k&#10;grCsN6s5owruH/gysFknKxAlO4s0XYIscvl/Q/EDAAD//wMAUEsBAi0AFAAGAAgAAAAhALaDOJL+&#10;AAAA4QEAABMAAAAAAAAAAAAAAAAAAAAAAFtDb250ZW50X1R5cGVzXS54bWxQSwECLQAUAAYACAAA&#10;ACEAOP0h/9YAAACUAQAACwAAAAAAAAAAAAAAAAAvAQAAX3JlbHMvLnJlbHNQSwECLQAUAAYACAAA&#10;ACEAJlQlQlACAACRBAAADgAAAAAAAAAAAAAAAAAuAgAAZHJzL2Uyb0RvYy54bWxQSwECLQAUAAYA&#10;CAAAACEAdbKjE94AAAALAQAADwAAAAAAAAAAAAAAAACqBAAAZHJzL2Rvd25yZXYueG1sUEsFBgAA&#10;AAAEAAQA8wAAALUFAAAAAA==&#10;" filled="f">
                <v:stroke opacity="0"/>
                <v:textbox>
                  <w:txbxContent>
                    <w:p w14:paraId="090E0024" w14:textId="5F936E3B" w:rsidR="00EE347E" w:rsidRPr="00EE18CB" w:rsidRDefault="00EE347E" w:rsidP="00EE347E">
                      <w:pPr>
                        <w:rPr>
                          <w:rFonts w:ascii="Arial Rounded MT Bold" w:hAnsi="Arial Rounded MT Bold"/>
                          <w:sz w:val="24"/>
                          <w:szCs w:val="24"/>
                        </w:rPr>
                      </w:pPr>
                    </w:p>
                  </w:txbxContent>
                </v:textbox>
                <w10:wrap anchorx="margin"/>
              </v:shape>
            </w:pict>
          </mc:Fallback>
        </mc:AlternateContent>
      </w:r>
    </w:p>
    <w:p w14:paraId="7CD99D10" w14:textId="5DDA184A" w:rsidR="009E7AD3" w:rsidRPr="009E7AD3" w:rsidRDefault="001F4B1D" w:rsidP="009E7AD3">
      <w:r>
        <w:rPr>
          <w:noProof/>
        </w:rPr>
        <w:lastRenderedPageBreak/>
        <mc:AlternateContent>
          <mc:Choice Requires="wps">
            <w:drawing>
              <wp:anchor distT="45720" distB="45720" distL="114300" distR="114300" simplePos="0" relativeHeight="251658246" behindDoc="0" locked="0" layoutInCell="1" allowOverlap="1" wp14:anchorId="4E05A77F" wp14:editId="1339EB94">
                <wp:simplePos x="0" y="0"/>
                <wp:positionH relativeFrom="margin">
                  <wp:posOffset>1085516</wp:posOffset>
                </wp:positionH>
                <wp:positionV relativeFrom="paragraph">
                  <wp:posOffset>6005094</wp:posOffset>
                </wp:positionV>
                <wp:extent cx="4975860" cy="2582779"/>
                <wp:effectExtent l="0" t="0" r="0" b="0"/>
                <wp:wrapNone/>
                <wp:docPr id="852050074"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582779"/>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952AD10" w14:textId="390D132E" w:rsidR="00D752EF" w:rsidRDefault="00D752EF" w:rsidP="00D752EF">
                            <w:pPr>
                              <w:pStyle w:val="ListParagraph"/>
                              <w:numPr>
                                <w:ilvl w:val="0"/>
                                <w:numId w:val="6"/>
                              </w:numPr>
                              <w:rPr>
                                <w:rFonts w:ascii="Verdana" w:hAnsi="Verdana"/>
                              </w:rPr>
                            </w:pPr>
                            <w:r>
                              <w:rPr>
                                <w:rFonts w:ascii="Verdana" w:hAnsi="Verdana"/>
                              </w:rPr>
                              <w:t xml:space="preserve">Good understanding of the role and the role that specialist palliative care has in </w:t>
                            </w:r>
                            <w:r w:rsidR="006141AF">
                              <w:rPr>
                                <w:rFonts w:ascii="Verdana" w:hAnsi="Verdana"/>
                              </w:rPr>
                              <w:t>end-of-life</w:t>
                            </w:r>
                            <w:r>
                              <w:rPr>
                                <w:rFonts w:ascii="Verdana" w:hAnsi="Verdana"/>
                              </w:rPr>
                              <w:t xml:space="preserve"> care</w:t>
                            </w:r>
                            <w:r w:rsidR="001F4B1D">
                              <w:rPr>
                                <w:rFonts w:ascii="Verdana" w:hAnsi="Verdana"/>
                              </w:rPr>
                              <w:t>.</w:t>
                            </w:r>
                          </w:p>
                          <w:p w14:paraId="63C5F91B" w14:textId="45A5A2A1" w:rsidR="00D752EF" w:rsidRDefault="00D752EF" w:rsidP="00D752EF">
                            <w:pPr>
                              <w:pStyle w:val="ListParagraph"/>
                              <w:numPr>
                                <w:ilvl w:val="0"/>
                                <w:numId w:val="6"/>
                              </w:numPr>
                              <w:rPr>
                                <w:rFonts w:ascii="Verdana" w:hAnsi="Verdana"/>
                              </w:rPr>
                            </w:pPr>
                            <w:r>
                              <w:rPr>
                                <w:rFonts w:ascii="Verdana" w:hAnsi="Verdana"/>
                              </w:rPr>
                              <w:t>Ability to work flexibly and effectively with patients, families and colleagues</w:t>
                            </w:r>
                            <w:r w:rsidR="001F4B1D">
                              <w:rPr>
                                <w:rFonts w:ascii="Verdana" w:hAnsi="Verdana"/>
                              </w:rPr>
                              <w:t>.</w:t>
                            </w:r>
                          </w:p>
                          <w:p w14:paraId="3CF266C9" w14:textId="13C5CF0E" w:rsidR="00D752EF" w:rsidRDefault="00D752EF" w:rsidP="00D752EF">
                            <w:pPr>
                              <w:pStyle w:val="ListParagraph"/>
                              <w:numPr>
                                <w:ilvl w:val="0"/>
                                <w:numId w:val="6"/>
                              </w:numPr>
                              <w:rPr>
                                <w:rFonts w:ascii="Verdana" w:hAnsi="Verdana"/>
                              </w:rPr>
                            </w:pPr>
                            <w:r>
                              <w:rPr>
                                <w:rFonts w:ascii="Verdana" w:hAnsi="Verdana"/>
                              </w:rPr>
                              <w:t xml:space="preserve">Resilient and able to meet the complex demands of the post, taking on unscheduled tasks and </w:t>
                            </w:r>
                            <w:r w:rsidR="001F4B1D">
                              <w:rPr>
                                <w:rFonts w:ascii="Verdana" w:hAnsi="Verdana"/>
                              </w:rPr>
                              <w:t>working</w:t>
                            </w:r>
                            <w:r>
                              <w:rPr>
                                <w:rFonts w:ascii="Verdana" w:hAnsi="Verdana"/>
                              </w:rPr>
                              <w:t xml:space="preserve"> well under pressure</w:t>
                            </w:r>
                            <w:r w:rsidR="001F4B1D">
                              <w:rPr>
                                <w:rFonts w:ascii="Verdana" w:hAnsi="Verdana"/>
                              </w:rPr>
                              <w:t>.</w:t>
                            </w:r>
                          </w:p>
                          <w:p w14:paraId="3A5E0F07" w14:textId="09440AFF" w:rsidR="00D752EF" w:rsidRDefault="00D752EF" w:rsidP="00D752EF">
                            <w:pPr>
                              <w:pStyle w:val="ListParagraph"/>
                              <w:numPr>
                                <w:ilvl w:val="0"/>
                                <w:numId w:val="6"/>
                              </w:numPr>
                              <w:rPr>
                                <w:rFonts w:ascii="Verdana" w:hAnsi="Verdana"/>
                              </w:rPr>
                            </w:pPr>
                            <w:r>
                              <w:rPr>
                                <w:rFonts w:ascii="Verdana" w:hAnsi="Verdana"/>
                              </w:rPr>
                              <w:t>Ability to work autonomously with an unpredictable work pattern, managing time, commitments and priorities</w:t>
                            </w:r>
                            <w:r w:rsidR="001F4B1D">
                              <w:rPr>
                                <w:rFonts w:ascii="Verdana" w:hAnsi="Verdana"/>
                              </w:rPr>
                              <w:t>.</w:t>
                            </w:r>
                          </w:p>
                          <w:p w14:paraId="4573497F" w14:textId="24B3348E" w:rsidR="00D752EF" w:rsidRDefault="00D752EF" w:rsidP="00D752EF">
                            <w:pPr>
                              <w:pStyle w:val="ListParagraph"/>
                              <w:numPr>
                                <w:ilvl w:val="0"/>
                                <w:numId w:val="6"/>
                              </w:numPr>
                              <w:rPr>
                                <w:rFonts w:ascii="Verdana" w:hAnsi="Verdana"/>
                              </w:rPr>
                            </w:pPr>
                            <w:r>
                              <w:rPr>
                                <w:rFonts w:ascii="Verdana" w:hAnsi="Verdana"/>
                              </w:rPr>
                              <w:t xml:space="preserve">Knowledge of symptom management, and the ability to assess patients </w:t>
                            </w:r>
                            <w:r w:rsidR="001F4B1D">
                              <w:rPr>
                                <w:rFonts w:ascii="Verdana" w:hAnsi="Verdana"/>
                              </w:rPr>
                              <w:t>psychologically</w:t>
                            </w:r>
                            <w:r>
                              <w:rPr>
                                <w:rFonts w:ascii="Verdana" w:hAnsi="Verdana"/>
                              </w:rPr>
                              <w:t xml:space="preserve">. Social &amp; spiritual needs. </w:t>
                            </w:r>
                          </w:p>
                          <w:p w14:paraId="72D771B0" w14:textId="77777777" w:rsidR="00D752EF" w:rsidRDefault="00D752EF" w:rsidP="00D752EF">
                            <w:pPr>
                              <w:pStyle w:val="ListParagraph"/>
                              <w:numPr>
                                <w:ilvl w:val="0"/>
                                <w:numId w:val="6"/>
                              </w:numPr>
                              <w:rPr>
                                <w:rFonts w:ascii="Verdana" w:hAnsi="Verdana"/>
                              </w:rPr>
                            </w:pPr>
                            <w:r>
                              <w:rPr>
                                <w:rFonts w:ascii="Verdana" w:hAnsi="Verdana"/>
                              </w:rPr>
                              <w:t xml:space="preserve">To be able to utilise IT equipment as required for this role. </w:t>
                            </w:r>
                          </w:p>
                          <w:p w14:paraId="58514E78" w14:textId="495EBCE8" w:rsidR="00EE347E" w:rsidRPr="00B37595" w:rsidRDefault="00EE347E" w:rsidP="00EE347E">
                            <w:pPr>
                              <w:jc w:val="both"/>
                              <w:rPr>
                                <w:rFonts w:ascii="Verdana" w:hAnsi="Verdana"/>
                                <w:sz w:val="24"/>
                                <w:szCs w:val="24"/>
                              </w:rPr>
                            </w:pPr>
                          </w:p>
                          <w:p w14:paraId="423C297C" w14:textId="77777777" w:rsidR="00EE347E" w:rsidRPr="00EE18CB" w:rsidRDefault="00EE347E" w:rsidP="00EE347E">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A77F" id="_x0000_s1041" type="#_x0000_t202" alt="P4TB7bA#y1" style="position:absolute;margin-left:85.45pt;margin-top:472.85pt;width:391.8pt;height:203.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gOUAIAAJEEAAAOAAAAZHJzL2Uyb0RvYy54bWysVNtuGjEQfa/Uf7D83iwgCLBiiVLSVJXS&#10;i5T2Awavl7Vie1zbsEu/vmMvISh9qarysLI99pkz58ywuumNZgfpg0Jb8fHViDNpBdbK7ir+4/v9&#10;uwVnIYKtQaOVFT/KwG/Wb9+sOlfKCbaoa+kZgdhQdq7ibYyuLIogWmkgXKGTloINegORtn5X1B46&#10;Qje6mIxG10WHvnYehQyBTu+GIF9n/KaRIn5tmiAj0xUnbjF/ff5u07dYr6DceXCtEica8A8sDChL&#10;Sc9QdxCB7b36A8oo4TFgE68EmgKbRgmZa6BqxqNX1Ty24GSuhcQJ7ixT+H+w4svh0X3zLPbvsScD&#10;cxHBPaB4CszipgW7k7feY9dKqCnxOElWdC6Up6dJ6lCGBLLtPmNNJsM+YgbqG2+SKlQnI3Qy4HgW&#10;XfaRCTqcLuezxTWFBMUms8VkPl/mHFA+P3c+xI8SDUuLintyNcPD4SHERAfK5yspm8V7pXV2VlvW&#10;VXw5m8wIH6i/Gg2RlsbVFQ92xxnoHTWuiH6oHLWq0+uEkzA32rMDUPNsNYinIat2LQyHuX9O2elm&#10;ZhJeQ9xBaIfrOTS0nFGR+l4rU/HFKP2G4yTyB1uzeHSko6WR4akAI2vOtCSiaZUri6D039wkdtqe&#10;HEsmDXbFftszRRqMpwkuObjF+kgeehxmhGaaFi36X8SA5oPk+rkHT3z0J0t9sBxPp2mg8mY6m09o&#10;4y8j28sIWEFQFSfth+Um5iEc7LqlfmlUdvKFyYkz9X2W9TSjabAu9/nWyz/J+jcAAAD//wMAUEsD&#10;BBQABgAIAAAAIQCcjyti3wAAAAwBAAAPAAAAZHJzL2Rvd25yZXYueG1sTI/LTsMwEEX3SPyDNUjs&#10;qEOaUBLiVAgJVki0BfZOPHlAPI5ip03/nmEFy6t7dOdMsV3sII44+d6RgttVBAKpdqanVsHH+/PN&#10;PQgfNBk9OEIFZ/SwLS8vCp0bd6I9Hg+hFTxCPtcKuhDGXEpfd2i1X7kRibvGTVYHjlMrzaRPPG4H&#10;GUfRnbS6J77Q6RGfOqy/D7NVQO7cV+vXr938iS9v+6FqKMZGqeur5fEBRMAl/MHwq8/qULJT5WYy&#10;XgycN1HGqIIsSTcgmMjSJAVRcbVO4wRkWcj/T5Q/AAAA//8DAFBLAQItABQABgAIAAAAIQC2gziS&#10;/gAAAOEBAAATAAAAAAAAAAAAAAAAAAAAAABbQ29udGVudF9UeXBlc10ueG1sUEsBAi0AFAAGAAgA&#10;AAAhADj9If/WAAAAlAEAAAsAAAAAAAAAAAAAAAAALwEAAF9yZWxzLy5yZWxzUEsBAi0AFAAGAAgA&#10;AAAhAA96KA5QAgAAkQQAAA4AAAAAAAAAAAAAAAAALgIAAGRycy9lMm9Eb2MueG1sUEsBAi0AFAAG&#10;AAgAAAAhAJyPK2LfAAAADAEAAA8AAAAAAAAAAAAAAAAAqgQAAGRycy9kb3ducmV2LnhtbFBLBQYA&#10;AAAABAAEAPMAAAC2BQAAAAA=&#10;" filled="f">
                <v:stroke opacity="0"/>
                <v:textbox>
                  <w:txbxContent>
                    <w:p w14:paraId="2952AD10" w14:textId="390D132E" w:rsidR="00D752EF" w:rsidRDefault="00D752EF" w:rsidP="00D752EF">
                      <w:pPr>
                        <w:pStyle w:val="ListParagraph"/>
                        <w:numPr>
                          <w:ilvl w:val="0"/>
                          <w:numId w:val="6"/>
                        </w:numPr>
                        <w:rPr>
                          <w:rFonts w:ascii="Verdana" w:hAnsi="Verdana"/>
                        </w:rPr>
                      </w:pPr>
                      <w:r>
                        <w:rPr>
                          <w:rFonts w:ascii="Verdana" w:hAnsi="Verdana"/>
                        </w:rPr>
                        <w:t xml:space="preserve">Good understanding of the role and the role that specialist palliative care has in </w:t>
                      </w:r>
                      <w:r w:rsidR="006141AF">
                        <w:rPr>
                          <w:rFonts w:ascii="Verdana" w:hAnsi="Verdana"/>
                        </w:rPr>
                        <w:t>end-of-life</w:t>
                      </w:r>
                      <w:r>
                        <w:rPr>
                          <w:rFonts w:ascii="Verdana" w:hAnsi="Verdana"/>
                        </w:rPr>
                        <w:t xml:space="preserve"> care</w:t>
                      </w:r>
                      <w:r w:rsidR="001F4B1D">
                        <w:rPr>
                          <w:rFonts w:ascii="Verdana" w:hAnsi="Verdana"/>
                        </w:rPr>
                        <w:t>.</w:t>
                      </w:r>
                    </w:p>
                    <w:p w14:paraId="63C5F91B" w14:textId="45A5A2A1" w:rsidR="00D752EF" w:rsidRDefault="00D752EF" w:rsidP="00D752EF">
                      <w:pPr>
                        <w:pStyle w:val="ListParagraph"/>
                        <w:numPr>
                          <w:ilvl w:val="0"/>
                          <w:numId w:val="6"/>
                        </w:numPr>
                        <w:rPr>
                          <w:rFonts w:ascii="Verdana" w:hAnsi="Verdana"/>
                        </w:rPr>
                      </w:pPr>
                      <w:r>
                        <w:rPr>
                          <w:rFonts w:ascii="Verdana" w:hAnsi="Verdana"/>
                        </w:rPr>
                        <w:t>Ability to work flexibly and effectively with patients, families and colleagues</w:t>
                      </w:r>
                      <w:r w:rsidR="001F4B1D">
                        <w:rPr>
                          <w:rFonts w:ascii="Verdana" w:hAnsi="Verdana"/>
                        </w:rPr>
                        <w:t>.</w:t>
                      </w:r>
                    </w:p>
                    <w:p w14:paraId="3CF266C9" w14:textId="13C5CF0E" w:rsidR="00D752EF" w:rsidRDefault="00D752EF" w:rsidP="00D752EF">
                      <w:pPr>
                        <w:pStyle w:val="ListParagraph"/>
                        <w:numPr>
                          <w:ilvl w:val="0"/>
                          <w:numId w:val="6"/>
                        </w:numPr>
                        <w:rPr>
                          <w:rFonts w:ascii="Verdana" w:hAnsi="Verdana"/>
                        </w:rPr>
                      </w:pPr>
                      <w:r>
                        <w:rPr>
                          <w:rFonts w:ascii="Verdana" w:hAnsi="Verdana"/>
                        </w:rPr>
                        <w:t xml:space="preserve">Resilient and able to meet the complex demands of the post, taking on unscheduled tasks and </w:t>
                      </w:r>
                      <w:r w:rsidR="001F4B1D">
                        <w:rPr>
                          <w:rFonts w:ascii="Verdana" w:hAnsi="Verdana"/>
                        </w:rPr>
                        <w:t>working</w:t>
                      </w:r>
                      <w:r>
                        <w:rPr>
                          <w:rFonts w:ascii="Verdana" w:hAnsi="Verdana"/>
                        </w:rPr>
                        <w:t xml:space="preserve"> well under pressure</w:t>
                      </w:r>
                      <w:r w:rsidR="001F4B1D">
                        <w:rPr>
                          <w:rFonts w:ascii="Verdana" w:hAnsi="Verdana"/>
                        </w:rPr>
                        <w:t>.</w:t>
                      </w:r>
                    </w:p>
                    <w:p w14:paraId="3A5E0F07" w14:textId="09440AFF" w:rsidR="00D752EF" w:rsidRDefault="00D752EF" w:rsidP="00D752EF">
                      <w:pPr>
                        <w:pStyle w:val="ListParagraph"/>
                        <w:numPr>
                          <w:ilvl w:val="0"/>
                          <w:numId w:val="6"/>
                        </w:numPr>
                        <w:rPr>
                          <w:rFonts w:ascii="Verdana" w:hAnsi="Verdana"/>
                        </w:rPr>
                      </w:pPr>
                      <w:r>
                        <w:rPr>
                          <w:rFonts w:ascii="Verdana" w:hAnsi="Verdana"/>
                        </w:rPr>
                        <w:t>Ability to work autonomously with an unpredictable work pattern, managing time, commitments and priorities</w:t>
                      </w:r>
                      <w:r w:rsidR="001F4B1D">
                        <w:rPr>
                          <w:rFonts w:ascii="Verdana" w:hAnsi="Verdana"/>
                        </w:rPr>
                        <w:t>.</w:t>
                      </w:r>
                    </w:p>
                    <w:p w14:paraId="4573497F" w14:textId="24B3348E" w:rsidR="00D752EF" w:rsidRDefault="00D752EF" w:rsidP="00D752EF">
                      <w:pPr>
                        <w:pStyle w:val="ListParagraph"/>
                        <w:numPr>
                          <w:ilvl w:val="0"/>
                          <w:numId w:val="6"/>
                        </w:numPr>
                        <w:rPr>
                          <w:rFonts w:ascii="Verdana" w:hAnsi="Verdana"/>
                        </w:rPr>
                      </w:pPr>
                      <w:r>
                        <w:rPr>
                          <w:rFonts w:ascii="Verdana" w:hAnsi="Verdana"/>
                        </w:rPr>
                        <w:t xml:space="preserve">Knowledge of symptom management, and the ability to assess patients </w:t>
                      </w:r>
                      <w:r w:rsidR="001F4B1D">
                        <w:rPr>
                          <w:rFonts w:ascii="Verdana" w:hAnsi="Verdana"/>
                        </w:rPr>
                        <w:t>psychologically</w:t>
                      </w:r>
                      <w:r>
                        <w:rPr>
                          <w:rFonts w:ascii="Verdana" w:hAnsi="Verdana"/>
                        </w:rPr>
                        <w:t xml:space="preserve">. Social &amp; spiritual needs. </w:t>
                      </w:r>
                    </w:p>
                    <w:p w14:paraId="72D771B0" w14:textId="77777777" w:rsidR="00D752EF" w:rsidRDefault="00D752EF" w:rsidP="00D752EF">
                      <w:pPr>
                        <w:pStyle w:val="ListParagraph"/>
                        <w:numPr>
                          <w:ilvl w:val="0"/>
                          <w:numId w:val="6"/>
                        </w:numPr>
                        <w:rPr>
                          <w:rFonts w:ascii="Verdana" w:hAnsi="Verdana"/>
                        </w:rPr>
                      </w:pPr>
                      <w:r>
                        <w:rPr>
                          <w:rFonts w:ascii="Verdana" w:hAnsi="Verdana"/>
                        </w:rPr>
                        <w:t xml:space="preserve">To be able to utilise IT equipment as required for this role. </w:t>
                      </w:r>
                    </w:p>
                    <w:p w14:paraId="58514E78" w14:textId="495EBCE8" w:rsidR="00EE347E" w:rsidRPr="00B37595" w:rsidRDefault="00EE347E" w:rsidP="00EE347E">
                      <w:pPr>
                        <w:jc w:val="both"/>
                        <w:rPr>
                          <w:rFonts w:ascii="Verdana" w:hAnsi="Verdana"/>
                          <w:sz w:val="24"/>
                          <w:szCs w:val="24"/>
                        </w:rPr>
                      </w:pPr>
                    </w:p>
                    <w:p w14:paraId="423C297C" w14:textId="77777777" w:rsidR="00EE347E" w:rsidRPr="00EE18CB" w:rsidRDefault="00EE347E" w:rsidP="00EE347E">
                      <w:pPr>
                        <w:rPr>
                          <w:rFonts w:ascii="Arial Rounded MT Bold" w:hAnsi="Arial Rounded MT Bold"/>
                          <w:sz w:val="24"/>
                          <w:szCs w:val="24"/>
                        </w:rPr>
                      </w:pPr>
                    </w:p>
                  </w:txbxContent>
                </v:textbox>
                <w10:wrap anchorx="margin"/>
              </v:shape>
            </w:pict>
          </mc:Fallback>
        </mc:AlternateContent>
      </w:r>
      <w:r w:rsidR="00E26F0E">
        <w:rPr>
          <w:noProof/>
        </w:rPr>
        <mc:AlternateContent>
          <mc:Choice Requires="wps">
            <w:drawing>
              <wp:anchor distT="45720" distB="45720" distL="114300" distR="114300" simplePos="0" relativeHeight="251658245" behindDoc="0" locked="0" layoutInCell="1" allowOverlap="1" wp14:anchorId="4815EBB9" wp14:editId="01F08AED">
                <wp:simplePos x="0" y="0"/>
                <wp:positionH relativeFrom="margin">
                  <wp:posOffset>1090863</wp:posOffset>
                </wp:positionH>
                <wp:positionV relativeFrom="paragraph">
                  <wp:posOffset>593558</wp:posOffset>
                </wp:positionV>
                <wp:extent cx="4975860" cy="1994568"/>
                <wp:effectExtent l="0" t="0" r="0" b="0"/>
                <wp:wrapNone/>
                <wp:docPr id="85714126"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994568"/>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F24ABE9" w14:textId="23D4AFE6" w:rsidR="00D752EF" w:rsidRDefault="00D752EF" w:rsidP="00D752EF">
                            <w:pPr>
                              <w:pStyle w:val="ListParagraph"/>
                              <w:numPr>
                                <w:ilvl w:val="0"/>
                                <w:numId w:val="5"/>
                              </w:numPr>
                              <w:rPr>
                                <w:rFonts w:ascii="Verdana" w:hAnsi="Verdana"/>
                              </w:rPr>
                            </w:pPr>
                            <w:r w:rsidRPr="00A54340">
                              <w:rPr>
                                <w:rFonts w:ascii="Verdana" w:hAnsi="Verdana"/>
                              </w:rPr>
                              <w:t xml:space="preserve">First Level Registered nurse with </w:t>
                            </w:r>
                            <w:r w:rsidR="00E26F0E">
                              <w:rPr>
                                <w:rFonts w:ascii="Verdana" w:hAnsi="Verdana"/>
                              </w:rPr>
                              <w:t>post-registration</w:t>
                            </w:r>
                            <w:r w:rsidRPr="00A54340">
                              <w:rPr>
                                <w:rFonts w:ascii="Verdana" w:hAnsi="Verdana"/>
                              </w:rPr>
                              <w:t xml:space="preserve"> experience</w:t>
                            </w:r>
                            <w:r>
                              <w:rPr>
                                <w:rFonts w:ascii="Verdana" w:hAnsi="Verdana"/>
                              </w:rPr>
                              <w:t xml:space="preserve">, preferably in a relevant field of nursing. </w:t>
                            </w:r>
                          </w:p>
                          <w:p w14:paraId="2CE3DE8A" w14:textId="2FCBC298" w:rsidR="00D752EF" w:rsidRDefault="00D752EF" w:rsidP="00D752EF">
                            <w:pPr>
                              <w:pStyle w:val="ListParagraph"/>
                              <w:numPr>
                                <w:ilvl w:val="0"/>
                                <w:numId w:val="5"/>
                              </w:numPr>
                              <w:rPr>
                                <w:rFonts w:ascii="Verdana" w:hAnsi="Verdana"/>
                              </w:rPr>
                            </w:pPr>
                            <w:r>
                              <w:rPr>
                                <w:rFonts w:ascii="Verdana" w:hAnsi="Verdana"/>
                              </w:rPr>
                              <w:t>Diploma or degree qualification in Nursing (Desirable)</w:t>
                            </w:r>
                            <w:r w:rsidR="00E26F0E">
                              <w:rPr>
                                <w:rFonts w:ascii="Verdana" w:hAnsi="Verdana"/>
                              </w:rPr>
                              <w:t>.</w:t>
                            </w:r>
                          </w:p>
                          <w:p w14:paraId="3CDD2641" w14:textId="36F505EE" w:rsidR="00D752EF" w:rsidRDefault="00D752EF" w:rsidP="00D752EF">
                            <w:pPr>
                              <w:pStyle w:val="ListParagraph"/>
                              <w:numPr>
                                <w:ilvl w:val="0"/>
                                <w:numId w:val="5"/>
                              </w:numPr>
                              <w:rPr>
                                <w:rFonts w:ascii="Verdana" w:hAnsi="Verdana"/>
                              </w:rPr>
                            </w:pPr>
                            <w:r>
                              <w:rPr>
                                <w:rFonts w:ascii="Verdana" w:hAnsi="Verdana"/>
                              </w:rPr>
                              <w:t>Have evidence of recent continuing professional development</w:t>
                            </w:r>
                            <w:r w:rsidR="00E26F0E">
                              <w:rPr>
                                <w:rFonts w:ascii="Verdana" w:hAnsi="Verdana"/>
                              </w:rPr>
                              <w:t>.</w:t>
                            </w:r>
                          </w:p>
                          <w:p w14:paraId="0B116874" w14:textId="316CD436" w:rsidR="00D752EF" w:rsidRDefault="00D752EF" w:rsidP="00D752EF">
                            <w:pPr>
                              <w:pStyle w:val="ListParagraph"/>
                              <w:numPr>
                                <w:ilvl w:val="0"/>
                                <w:numId w:val="5"/>
                              </w:numPr>
                              <w:rPr>
                                <w:rFonts w:ascii="Verdana" w:hAnsi="Verdana"/>
                              </w:rPr>
                            </w:pPr>
                            <w:r>
                              <w:rPr>
                                <w:rFonts w:ascii="Verdana" w:hAnsi="Verdana"/>
                              </w:rPr>
                              <w:t xml:space="preserve">Have a flexible approach to working hours, </w:t>
                            </w:r>
                            <w:r w:rsidR="00E26F0E">
                              <w:rPr>
                                <w:rFonts w:ascii="Verdana" w:hAnsi="Verdana"/>
                              </w:rPr>
                              <w:t xml:space="preserve">and </w:t>
                            </w:r>
                            <w:r>
                              <w:rPr>
                                <w:rFonts w:ascii="Verdana" w:hAnsi="Verdana"/>
                              </w:rPr>
                              <w:t>days of the week and be able to work night duty on a rotational basis.</w:t>
                            </w:r>
                          </w:p>
                          <w:p w14:paraId="35E0DFA4" w14:textId="11C56097" w:rsidR="00D752EF" w:rsidRDefault="00D752EF" w:rsidP="00D752EF">
                            <w:pPr>
                              <w:pStyle w:val="ListParagraph"/>
                              <w:numPr>
                                <w:ilvl w:val="0"/>
                                <w:numId w:val="5"/>
                              </w:numPr>
                              <w:rPr>
                                <w:rFonts w:ascii="Verdana" w:hAnsi="Verdana"/>
                              </w:rPr>
                            </w:pPr>
                            <w:r>
                              <w:rPr>
                                <w:rFonts w:ascii="Verdana" w:hAnsi="Verdana"/>
                              </w:rPr>
                              <w:t xml:space="preserve">Be willing to undertake further study /attend </w:t>
                            </w:r>
                            <w:r w:rsidR="00E26F0E">
                              <w:rPr>
                                <w:rFonts w:ascii="Verdana" w:hAnsi="Verdana"/>
                              </w:rPr>
                              <w:t>in-house</w:t>
                            </w:r>
                            <w:r>
                              <w:rPr>
                                <w:rFonts w:ascii="Verdana" w:hAnsi="Verdana"/>
                              </w:rPr>
                              <w:t xml:space="preserve"> training.</w:t>
                            </w:r>
                          </w:p>
                          <w:p w14:paraId="0EF06495" w14:textId="0AEC8C37" w:rsidR="00D752EF" w:rsidRPr="00A54340" w:rsidRDefault="00D752EF" w:rsidP="00D752EF">
                            <w:pPr>
                              <w:pStyle w:val="ListParagraph"/>
                              <w:numPr>
                                <w:ilvl w:val="0"/>
                                <w:numId w:val="5"/>
                              </w:numPr>
                              <w:rPr>
                                <w:rFonts w:ascii="Verdana" w:hAnsi="Verdana"/>
                              </w:rPr>
                            </w:pPr>
                            <w:r>
                              <w:rPr>
                                <w:rFonts w:ascii="Verdana" w:hAnsi="Verdana"/>
                              </w:rPr>
                              <w:t xml:space="preserve">A teaching, mentor/supervisor module </w:t>
                            </w:r>
                            <w:r w:rsidR="00E26F0E">
                              <w:rPr>
                                <w:rFonts w:ascii="Verdana" w:hAnsi="Verdana"/>
                              </w:rPr>
                              <w:t>(D</w:t>
                            </w:r>
                            <w:r>
                              <w:rPr>
                                <w:rFonts w:ascii="Verdana" w:hAnsi="Verdana"/>
                              </w:rPr>
                              <w:t>esirable</w:t>
                            </w:r>
                            <w:r w:rsidR="00E26F0E">
                              <w:rPr>
                                <w:rFonts w:ascii="Verdana" w:hAnsi="Verdana"/>
                              </w:rPr>
                              <w:t>)</w:t>
                            </w:r>
                            <w:r>
                              <w:rPr>
                                <w:rFonts w:ascii="Verdana" w:hAnsi="Verdana"/>
                              </w:rPr>
                              <w:t xml:space="preserve">.  </w:t>
                            </w:r>
                          </w:p>
                          <w:p w14:paraId="374F5EFA" w14:textId="77777777" w:rsidR="00D752EF" w:rsidRDefault="00D752EF" w:rsidP="00D752EF"/>
                          <w:p w14:paraId="07FBCCEB" w14:textId="2B030D5E" w:rsidR="00EE347E" w:rsidRPr="00B37595" w:rsidRDefault="00EE347E" w:rsidP="00EE347E">
                            <w:pPr>
                              <w:jc w:val="both"/>
                              <w:rPr>
                                <w:rFonts w:ascii="Verdana" w:hAnsi="Verdana"/>
                                <w:sz w:val="24"/>
                                <w:szCs w:val="24"/>
                              </w:rPr>
                            </w:pPr>
                          </w:p>
                          <w:p w14:paraId="61F11AB3" w14:textId="77777777" w:rsidR="00EE347E" w:rsidRPr="00EE18CB" w:rsidRDefault="00EE347E" w:rsidP="00EE347E">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EBB9" id="_x0000_s1042" type="#_x0000_t202" alt="P4TB7bA#y1" style="position:absolute;margin-left:85.9pt;margin-top:46.75pt;width:391.8pt;height:157.0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1RTwIAAJEEAAAOAAAAZHJzL2Uyb0RvYy54bWysVNuO2jAQfa/Uf7D8XgIIWIgIqy10q0rb&#10;i7TtBwyOQ6y1Pa5tSOjXd+ywF21fqqo8RLbHPnPmnBnW173R7CR9UGgrPhmNOZNWYK3soeI/vt++&#10;W3IWItgaNFpZ8bMM/Hrz9s26c6WcYou6lp4RiA1l5yrexujKogiilQbCCJ20FGzQG4i09Yei9tAR&#10;utHFdDxeFB362nkUMgQ63Q1Bvsn4TSNF/No0QUamK07cYv76/N2nb7FZQ3nw4FolLjTgH1gYUJaS&#10;PkHtIAI7evUHlFHCY8AmjgSaAptGCZlroGom41fV3LfgZK6FxAnuSabw/2DFl9O9++ZZ7N9jTwbm&#10;IoK7Q/EQmMVtC/Ygb7zHrpVQU+JJkqzoXCgvT5PUoQwJZN99xppMhmPEDNQ33iRVqE5G6GTA+Ul0&#10;2Ucm6HC2upovFxQSFJusVrP5YplzQPn43PkQP0o0LC0q7snVDA+nuxATHSgfr6RsFm+V1tlZbVlX&#10;8dV8Oid8oP5qNERaGldXPNgDZ6AP1Lgi+qFy1KpOrxNOwtxqz05AzbPXIB6GrNq1MBzm/rlkp5uZ&#10;SXgNsYPQDtdzaGg5oyL1vVam4stx+g3HSeQPtmbx7EhHSyPDUwFG1pxpSUTTKlcWQem/uUnstL04&#10;lkwa7Ir9vmeKNJjME1xycI/1mTz0OMwIzTQtWvS/iAHNB8n18wie+OhPlvpgNZnN0kDlzWx+NaWN&#10;fxnZv4yAFQRVcdJ+WG5jHsLBrhvql0ZlJ5+ZXDhT32dZLzOaBuvlPt96/ifZ/AYAAP//AwBQSwME&#10;FAAGAAgAAAAhAKxhyW7eAAAACgEAAA8AAABkcnMvZG93bnJldi54bWxMj0tPwzAQhO9I/AdrkbhR&#10;p4+0NMSpEBKckGgL3J148wB7HcVOm/57lhMcRzOa+SbfTc6KEw6h86RgPktAIFXedNQo+Hh/vrsH&#10;EaImo60nVHDBALvi+irXmfFnOuDpGBvBJRQyraCNsc+kDFWLToeZ75HYq/3gdGQ5NNIM+szlzspF&#10;kqyl0x3xQqt7fGqx+j6OTgH5S1cuX7/24ye+vB1sWdMCa6Vub6bHBxARp/gXhl98RoeCmUo/kgnC&#10;st7MGT0q2C5TEBzYpukKRKlglWzWIItc/r9Q/AAAAP//AwBQSwECLQAUAAYACAAAACEAtoM4kv4A&#10;AADhAQAAEwAAAAAAAAAAAAAAAAAAAAAAW0NvbnRlbnRfVHlwZXNdLnhtbFBLAQItABQABgAIAAAA&#10;IQA4/SH/1gAAAJQBAAALAAAAAAAAAAAAAAAAAC8BAABfcmVscy8ucmVsc1BLAQItABQABgAIAAAA&#10;IQDjWM1RTwIAAJEEAAAOAAAAAAAAAAAAAAAAAC4CAABkcnMvZTJvRG9jLnhtbFBLAQItABQABgAI&#10;AAAAIQCsYclu3gAAAAoBAAAPAAAAAAAAAAAAAAAAAKkEAABkcnMvZG93bnJldi54bWxQSwUGAAAA&#10;AAQABADzAAAAtAUAAAAA&#10;" filled="f">
                <v:stroke opacity="0"/>
                <v:textbox>
                  <w:txbxContent>
                    <w:p w14:paraId="2F24ABE9" w14:textId="23D4AFE6" w:rsidR="00D752EF" w:rsidRDefault="00D752EF" w:rsidP="00D752EF">
                      <w:pPr>
                        <w:pStyle w:val="ListParagraph"/>
                        <w:numPr>
                          <w:ilvl w:val="0"/>
                          <w:numId w:val="5"/>
                        </w:numPr>
                        <w:rPr>
                          <w:rFonts w:ascii="Verdana" w:hAnsi="Verdana"/>
                        </w:rPr>
                      </w:pPr>
                      <w:r w:rsidRPr="00A54340">
                        <w:rPr>
                          <w:rFonts w:ascii="Verdana" w:hAnsi="Verdana"/>
                        </w:rPr>
                        <w:t xml:space="preserve">First Level Registered nurse with </w:t>
                      </w:r>
                      <w:r w:rsidR="00E26F0E">
                        <w:rPr>
                          <w:rFonts w:ascii="Verdana" w:hAnsi="Verdana"/>
                        </w:rPr>
                        <w:t>post-registration</w:t>
                      </w:r>
                      <w:r w:rsidRPr="00A54340">
                        <w:rPr>
                          <w:rFonts w:ascii="Verdana" w:hAnsi="Verdana"/>
                        </w:rPr>
                        <w:t xml:space="preserve"> experience</w:t>
                      </w:r>
                      <w:r>
                        <w:rPr>
                          <w:rFonts w:ascii="Verdana" w:hAnsi="Verdana"/>
                        </w:rPr>
                        <w:t xml:space="preserve">, preferably in a relevant field of nursing. </w:t>
                      </w:r>
                    </w:p>
                    <w:p w14:paraId="2CE3DE8A" w14:textId="2FCBC298" w:rsidR="00D752EF" w:rsidRDefault="00D752EF" w:rsidP="00D752EF">
                      <w:pPr>
                        <w:pStyle w:val="ListParagraph"/>
                        <w:numPr>
                          <w:ilvl w:val="0"/>
                          <w:numId w:val="5"/>
                        </w:numPr>
                        <w:rPr>
                          <w:rFonts w:ascii="Verdana" w:hAnsi="Verdana"/>
                        </w:rPr>
                      </w:pPr>
                      <w:r>
                        <w:rPr>
                          <w:rFonts w:ascii="Verdana" w:hAnsi="Verdana"/>
                        </w:rPr>
                        <w:t>Diploma or degree qualification in Nursing (Desirable)</w:t>
                      </w:r>
                      <w:r w:rsidR="00E26F0E">
                        <w:rPr>
                          <w:rFonts w:ascii="Verdana" w:hAnsi="Verdana"/>
                        </w:rPr>
                        <w:t>.</w:t>
                      </w:r>
                    </w:p>
                    <w:p w14:paraId="3CDD2641" w14:textId="36F505EE" w:rsidR="00D752EF" w:rsidRDefault="00D752EF" w:rsidP="00D752EF">
                      <w:pPr>
                        <w:pStyle w:val="ListParagraph"/>
                        <w:numPr>
                          <w:ilvl w:val="0"/>
                          <w:numId w:val="5"/>
                        </w:numPr>
                        <w:rPr>
                          <w:rFonts w:ascii="Verdana" w:hAnsi="Verdana"/>
                        </w:rPr>
                      </w:pPr>
                      <w:r>
                        <w:rPr>
                          <w:rFonts w:ascii="Verdana" w:hAnsi="Verdana"/>
                        </w:rPr>
                        <w:t>Have evidence of recent continuing professional development</w:t>
                      </w:r>
                      <w:r w:rsidR="00E26F0E">
                        <w:rPr>
                          <w:rFonts w:ascii="Verdana" w:hAnsi="Verdana"/>
                        </w:rPr>
                        <w:t>.</w:t>
                      </w:r>
                    </w:p>
                    <w:p w14:paraId="0B116874" w14:textId="316CD436" w:rsidR="00D752EF" w:rsidRDefault="00D752EF" w:rsidP="00D752EF">
                      <w:pPr>
                        <w:pStyle w:val="ListParagraph"/>
                        <w:numPr>
                          <w:ilvl w:val="0"/>
                          <w:numId w:val="5"/>
                        </w:numPr>
                        <w:rPr>
                          <w:rFonts w:ascii="Verdana" w:hAnsi="Verdana"/>
                        </w:rPr>
                      </w:pPr>
                      <w:r>
                        <w:rPr>
                          <w:rFonts w:ascii="Verdana" w:hAnsi="Verdana"/>
                        </w:rPr>
                        <w:t xml:space="preserve">Have a flexible approach to working hours, </w:t>
                      </w:r>
                      <w:r w:rsidR="00E26F0E">
                        <w:rPr>
                          <w:rFonts w:ascii="Verdana" w:hAnsi="Verdana"/>
                        </w:rPr>
                        <w:t xml:space="preserve">and </w:t>
                      </w:r>
                      <w:r>
                        <w:rPr>
                          <w:rFonts w:ascii="Verdana" w:hAnsi="Verdana"/>
                        </w:rPr>
                        <w:t>days of the week and be able to work night duty on a rotational basis.</w:t>
                      </w:r>
                    </w:p>
                    <w:p w14:paraId="35E0DFA4" w14:textId="11C56097" w:rsidR="00D752EF" w:rsidRDefault="00D752EF" w:rsidP="00D752EF">
                      <w:pPr>
                        <w:pStyle w:val="ListParagraph"/>
                        <w:numPr>
                          <w:ilvl w:val="0"/>
                          <w:numId w:val="5"/>
                        </w:numPr>
                        <w:rPr>
                          <w:rFonts w:ascii="Verdana" w:hAnsi="Verdana"/>
                        </w:rPr>
                      </w:pPr>
                      <w:r>
                        <w:rPr>
                          <w:rFonts w:ascii="Verdana" w:hAnsi="Verdana"/>
                        </w:rPr>
                        <w:t xml:space="preserve">Be willing to undertake further study /attend </w:t>
                      </w:r>
                      <w:r w:rsidR="00E26F0E">
                        <w:rPr>
                          <w:rFonts w:ascii="Verdana" w:hAnsi="Verdana"/>
                        </w:rPr>
                        <w:t>in-house</w:t>
                      </w:r>
                      <w:r>
                        <w:rPr>
                          <w:rFonts w:ascii="Verdana" w:hAnsi="Verdana"/>
                        </w:rPr>
                        <w:t xml:space="preserve"> training.</w:t>
                      </w:r>
                    </w:p>
                    <w:p w14:paraId="0EF06495" w14:textId="0AEC8C37" w:rsidR="00D752EF" w:rsidRPr="00A54340" w:rsidRDefault="00D752EF" w:rsidP="00D752EF">
                      <w:pPr>
                        <w:pStyle w:val="ListParagraph"/>
                        <w:numPr>
                          <w:ilvl w:val="0"/>
                          <w:numId w:val="5"/>
                        </w:numPr>
                        <w:rPr>
                          <w:rFonts w:ascii="Verdana" w:hAnsi="Verdana"/>
                        </w:rPr>
                      </w:pPr>
                      <w:r>
                        <w:rPr>
                          <w:rFonts w:ascii="Verdana" w:hAnsi="Verdana"/>
                        </w:rPr>
                        <w:t xml:space="preserve">A teaching, mentor/supervisor module </w:t>
                      </w:r>
                      <w:r w:rsidR="00E26F0E">
                        <w:rPr>
                          <w:rFonts w:ascii="Verdana" w:hAnsi="Verdana"/>
                        </w:rPr>
                        <w:t>(D</w:t>
                      </w:r>
                      <w:r>
                        <w:rPr>
                          <w:rFonts w:ascii="Verdana" w:hAnsi="Verdana"/>
                        </w:rPr>
                        <w:t>esirable</w:t>
                      </w:r>
                      <w:r w:rsidR="00E26F0E">
                        <w:rPr>
                          <w:rFonts w:ascii="Verdana" w:hAnsi="Verdana"/>
                        </w:rPr>
                        <w:t>)</w:t>
                      </w:r>
                      <w:r>
                        <w:rPr>
                          <w:rFonts w:ascii="Verdana" w:hAnsi="Verdana"/>
                        </w:rPr>
                        <w:t xml:space="preserve">.  </w:t>
                      </w:r>
                    </w:p>
                    <w:p w14:paraId="374F5EFA" w14:textId="77777777" w:rsidR="00D752EF" w:rsidRDefault="00D752EF" w:rsidP="00D752EF"/>
                    <w:p w14:paraId="07FBCCEB" w14:textId="2B030D5E" w:rsidR="00EE347E" w:rsidRPr="00B37595" w:rsidRDefault="00EE347E" w:rsidP="00EE347E">
                      <w:pPr>
                        <w:jc w:val="both"/>
                        <w:rPr>
                          <w:rFonts w:ascii="Verdana" w:hAnsi="Verdana"/>
                          <w:sz w:val="24"/>
                          <w:szCs w:val="24"/>
                        </w:rPr>
                      </w:pPr>
                    </w:p>
                    <w:p w14:paraId="61F11AB3" w14:textId="77777777" w:rsidR="00EE347E" w:rsidRPr="00EE18CB" w:rsidRDefault="00EE347E" w:rsidP="00EE347E">
                      <w:pPr>
                        <w:rPr>
                          <w:rFonts w:ascii="Arial Rounded MT Bold" w:hAnsi="Arial Rounded MT Bold"/>
                          <w:sz w:val="24"/>
                          <w:szCs w:val="24"/>
                        </w:rPr>
                      </w:pPr>
                    </w:p>
                  </w:txbxContent>
                </v:textbox>
                <w10:wrap anchorx="margin"/>
              </v:shape>
            </w:pict>
          </mc:Fallback>
        </mc:AlternateContent>
      </w:r>
      <w:r w:rsidR="00D752EF">
        <w:rPr>
          <w:noProof/>
        </w:rPr>
        <mc:AlternateContent>
          <mc:Choice Requires="wps">
            <w:drawing>
              <wp:anchor distT="45720" distB="45720" distL="114300" distR="114300" simplePos="0" relativeHeight="251658244" behindDoc="0" locked="0" layoutInCell="1" allowOverlap="1" wp14:anchorId="1A5BEE5B" wp14:editId="6519F07A">
                <wp:simplePos x="0" y="0"/>
                <wp:positionH relativeFrom="margin">
                  <wp:posOffset>1219200</wp:posOffset>
                </wp:positionH>
                <wp:positionV relativeFrom="paragraph">
                  <wp:posOffset>5577840</wp:posOffset>
                </wp:positionV>
                <wp:extent cx="4107180" cy="381000"/>
                <wp:effectExtent l="0" t="0" r="0" b="0"/>
                <wp:wrapNone/>
                <wp:docPr id="2041611344"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1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5D727D3" w14:textId="77777777" w:rsidR="00B057DC" w:rsidRPr="002E20F1" w:rsidRDefault="00B057DC" w:rsidP="00B057DC">
                            <w:pPr>
                              <w:rPr>
                                <w:rFonts w:ascii="Arial Rounded MT Bold" w:hAnsi="Arial Rounded MT Bold"/>
                                <w:b/>
                                <w:bCs/>
                                <w:color w:val="EE712E"/>
                                <w:sz w:val="30"/>
                                <w:szCs w:val="30"/>
                              </w:rPr>
                            </w:pPr>
                            <w:r>
                              <w:rPr>
                                <w:rFonts w:ascii="Verdana" w:hAnsi="Verdana"/>
                                <w:b/>
                                <w:bCs/>
                                <w:color w:val="EE712E"/>
                                <w:sz w:val="30"/>
                                <w:szCs w:val="30"/>
                              </w:rPr>
                              <w:t>Knowledge, Skills and Attributes: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BEE5B" id="_x0000_s1043" type="#_x0000_t202" alt="P4TB7bA#y1" style="position:absolute;margin-left:96pt;margin-top:439.2pt;width:323.4pt;height:30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hJTgIAAJAEAAAOAAAAZHJzL2Uyb0RvYy54bWysVMtu2zAQvBfoPxC8N5JcJ3EEy0HqNEWB&#10;9AGk/YA1RVlESC5LMpbcr8+SspMgvRRFL8SSSw1nZ3a1vByNZjvpg0Lb8Oqk5Exaga2y24b//HHz&#10;bsFZiGBb0Ghlw/cy8MvV2zfLwdVyhj3qVnpGIDbUg2t4H6OriyKIXhoIJ+ikpWSH3kCkrd8WrYeB&#10;0I0uZmV5VgzoW+dRyBDo9HpK8lXG7zop4reuCzIy3XDiFvPq87pJa7FaQr314HolDjTgH1gYUJYe&#10;fYK6hgjswas/oIwSHgN28USgKbDrlJC5BqqmKl9Vc9eDk7kWEie4J5nC/4MVX3d37rtncfyAIxmY&#10;iwjuFsV9YBbXPditvPIeh15CSw9XSbJicKE+fJqkDnVIIJvhC7ZkMjxEzEBj501ShepkhE4G7J9E&#10;l2Nkgg7nVXleLSglKPd+UZVldqWA+vi18yF+kmhYChruydSMDrvbEBMbqI9X0mMWb5TW2Vht2dDw&#10;i9PZKcEDtVenIVJoXNvwYLecgd5S34rop8JRqzZ9nXAS5lp7tgPqnY0GcT+9ql0P0+GR6OFmZhJe&#10;Q1xD6KfrOTV1nFGR2l4r0/AFFTyVDHXS+KNtWdw7ktHSxPBUgJEtZ1oS0RTlyiIo/Tc3SRttD4Yl&#10;jya34rgZmSINqrMElwzcYLsnCz1OI0IjTUGP/jcxoPEguX49gCc++rOlNrio5vM0T3kzPz2f0ca/&#10;zGxeZsAKgmo4aT+F65hncLLritqlU9nJZyYHztT2WdbDiKa5ernPt55/JKtHAAAA//8DAFBLAwQU&#10;AAYACAAAACEA6bKz6t0AAAALAQAADwAAAGRycy9kb3ducmV2LnhtbEyPzU7DMBCE70i8g7VI3KhD&#10;gsBN41QICU5I0ELvTrz5gXgdxU6bvj3LCY4zO5qdr9gubhBHnELvScPtKgGBVHvbU6vh8+P5RoEI&#10;0ZA1gyfUcMYA2/LyojC59Sfa4XEfW8ElFHKjoYtxzKUMdYfOhJUfkfjW+MmZyHJqpZ3MicvdINMk&#10;uZfO9MQfOjPiU4f19352Gsif+yp7/XqfD/jythuqhlJstL6+Wh43ICIu8S8Mv/N5OpS8qfIz2SAG&#10;1uuUWaIG9aDuQHBCZYphKg3rjB1ZFvI/Q/kDAAD//wMAUEsBAi0AFAAGAAgAAAAhALaDOJL+AAAA&#10;4QEAABMAAAAAAAAAAAAAAAAAAAAAAFtDb250ZW50X1R5cGVzXS54bWxQSwECLQAUAAYACAAAACEA&#10;OP0h/9YAAACUAQAACwAAAAAAAAAAAAAAAAAvAQAAX3JlbHMvLnJlbHNQSwECLQAUAAYACAAAACEA&#10;Hue4SU4CAACQBAAADgAAAAAAAAAAAAAAAAAuAgAAZHJzL2Uyb0RvYy54bWxQSwECLQAUAAYACAAA&#10;ACEA6bKz6t0AAAALAQAADwAAAAAAAAAAAAAAAACoBAAAZHJzL2Rvd25yZXYueG1sUEsFBgAAAAAE&#10;AAQA8wAAALIFAAAAAA==&#10;" filled="f">
                <v:stroke opacity="0"/>
                <v:textbox>
                  <w:txbxContent>
                    <w:p w14:paraId="65D727D3" w14:textId="77777777" w:rsidR="00B057DC" w:rsidRPr="002E20F1" w:rsidRDefault="00B057DC" w:rsidP="00B057DC">
                      <w:pPr>
                        <w:rPr>
                          <w:rFonts w:ascii="Arial Rounded MT Bold" w:hAnsi="Arial Rounded MT Bold"/>
                          <w:b/>
                          <w:bCs/>
                          <w:color w:val="EE712E"/>
                          <w:sz w:val="30"/>
                          <w:szCs w:val="30"/>
                        </w:rPr>
                      </w:pPr>
                      <w:r>
                        <w:rPr>
                          <w:rFonts w:ascii="Verdana" w:hAnsi="Verdana"/>
                          <w:b/>
                          <w:bCs/>
                          <w:color w:val="EE712E"/>
                          <w:sz w:val="30"/>
                          <w:szCs w:val="30"/>
                        </w:rPr>
                        <w:t>Knowledge, Skills and Attributes:</w:t>
                      </w:r>
                    </w:p>
                  </w:txbxContent>
                </v:textbox>
                <w10:wrap anchorx="margin"/>
              </v:shape>
            </w:pict>
          </mc:Fallback>
        </mc:AlternateContent>
      </w:r>
      <w:r w:rsidR="00D752EF">
        <w:rPr>
          <w:noProof/>
        </w:rPr>
        <mc:AlternateContent>
          <mc:Choice Requires="wps">
            <w:drawing>
              <wp:anchor distT="45720" distB="45720" distL="114300" distR="114300" simplePos="0" relativeHeight="251658247" behindDoc="0" locked="0" layoutInCell="1" allowOverlap="1" wp14:anchorId="045C5636" wp14:editId="0022872D">
                <wp:simplePos x="0" y="0"/>
                <wp:positionH relativeFrom="margin">
                  <wp:posOffset>1089660</wp:posOffset>
                </wp:positionH>
                <wp:positionV relativeFrom="paragraph">
                  <wp:posOffset>2987040</wp:posOffset>
                </wp:positionV>
                <wp:extent cx="4975860" cy="2362200"/>
                <wp:effectExtent l="0" t="0" r="0" b="0"/>
                <wp:wrapNone/>
                <wp:docPr id="71979026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3622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EE9C886" w14:textId="77777777" w:rsidR="00D752EF" w:rsidRDefault="00D752EF" w:rsidP="00D752EF">
                            <w:pPr>
                              <w:pStyle w:val="ListParagraph"/>
                              <w:numPr>
                                <w:ilvl w:val="0"/>
                                <w:numId w:val="6"/>
                              </w:numPr>
                              <w:rPr>
                                <w:rFonts w:ascii="Verdana" w:hAnsi="Verdana"/>
                              </w:rPr>
                            </w:pPr>
                            <w:r>
                              <w:rPr>
                                <w:rFonts w:ascii="Verdana" w:hAnsi="Verdana"/>
                              </w:rPr>
                              <w:t>Experience working in p</w:t>
                            </w:r>
                            <w:r w:rsidRPr="0050760A">
                              <w:rPr>
                                <w:rFonts w:ascii="Verdana" w:hAnsi="Verdana"/>
                              </w:rPr>
                              <w:t>alliative care, end of life o</w:t>
                            </w:r>
                            <w:r>
                              <w:rPr>
                                <w:rFonts w:ascii="Verdana" w:hAnsi="Verdana"/>
                              </w:rPr>
                              <w:t xml:space="preserve">r </w:t>
                            </w:r>
                            <w:r w:rsidRPr="0050760A">
                              <w:rPr>
                                <w:rFonts w:ascii="Verdana" w:hAnsi="Verdana"/>
                              </w:rPr>
                              <w:t>oncology</w:t>
                            </w:r>
                            <w:r>
                              <w:rPr>
                                <w:rFonts w:ascii="Verdana" w:hAnsi="Verdana"/>
                              </w:rPr>
                              <w:t>.</w:t>
                            </w:r>
                          </w:p>
                          <w:p w14:paraId="69BEC965" w14:textId="18D54104" w:rsidR="00D752EF" w:rsidRDefault="00D752EF" w:rsidP="00D752EF">
                            <w:pPr>
                              <w:pStyle w:val="ListParagraph"/>
                              <w:numPr>
                                <w:ilvl w:val="0"/>
                                <w:numId w:val="6"/>
                              </w:numPr>
                              <w:rPr>
                                <w:rFonts w:ascii="Verdana" w:hAnsi="Verdana"/>
                              </w:rPr>
                            </w:pPr>
                            <w:r>
                              <w:rPr>
                                <w:rFonts w:ascii="Verdana" w:hAnsi="Verdana"/>
                              </w:rPr>
                              <w:t xml:space="preserve">Experience of working in a hospice setting </w:t>
                            </w:r>
                            <w:r w:rsidR="00E26F0E">
                              <w:rPr>
                                <w:rFonts w:ascii="Verdana" w:hAnsi="Verdana"/>
                              </w:rPr>
                              <w:t>(Desirable).</w:t>
                            </w:r>
                          </w:p>
                          <w:p w14:paraId="57410653" w14:textId="69E7328E" w:rsidR="00D752EF" w:rsidRDefault="001F4B1D" w:rsidP="00D752EF">
                            <w:pPr>
                              <w:pStyle w:val="ListParagraph"/>
                              <w:numPr>
                                <w:ilvl w:val="0"/>
                                <w:numId w:val="6"/>
                              </w:numPr>
                              <w:rPr>
                                <w:rFonts w:ascii="Verdana" w:hAnsi="Verdana"/>
                              </w:rPr>
                            </w:pPr>
                            <w:r w:rsidRPr="001F4B1D">
                              <w:rPr>
                                <w:rFonts w:ascii="Verdana" w:hAnsi="Verdana"/>
                              </w:rPr>
                              <w:t>Experience working within one's evolving level of competence while recogni</w:t>
                            </w:r>
                            <w:r>
                              <w:rPr>
                                <w:rFonts w:ascii="Verdana" w:hAnsi="Verdana"/>
                              </w:rPr>
                              <w:t>s</w:t>
                            </w:r>
                            <w:r w:rsidRPr="001F4B1D">
                              <w:rPr>
                                <w:rFonts w:ascii="Verdana" w:hAnsi="Verdana"/>
                              </w:rPr>
                              <w:t>ing and understanding personal limitation</w:t>
                            </w:r>
                            <w:r>
                              <w:rPr>
                                <w:rFonts w:ascii="Verdana" w:hAnsi="Verdana"/>
                              </w:rPr>
                              <w:t>s</w:t>
                            </w:r>
                            <w:r w:rsidR="00D752EF">
                              <w:rPr>
                                <w:rFonts w:ascii="Verdana" w:hAnsi="Verdana"/>
                              </w:rPr>
                              <w:t>.</w:t>
                            </w:r>
                          </w:p>
                          <w:p w14:paraId="749C87CC" w14:textId="59FAFF8F" w:rsidR="00D752EF" w:rsidRDefault="001F4B1D" w:rsidP="00D752EF">
                            <w:pPr>
                              <w:pStyle w:val="ListParagraph"/>
                              <w:numPr>
                                <w:ilvl w:val="0"/>
                                <w:numId w:val="6"/>
                              </w:numPr>
                              <w:rPr>
                                <w:rFonts w:ascii="Verdana" w:hAnsi="Verdana"/>
                              </w:rPr>
                            </w:pPr>
                            <w:r>
                              <w:rPr>
                                <w:rFonts w:ascii="Verdana" w:hAnsi="Verdana"/>
                              </w:rPr>
                              <w:t>Sufficient</w:t>
                            </w:r>
                            <w:r w:rsidR="00D752EF">
                              <w:rPr>
                                <w:rFonts w:ascii="Verdana" w:hAnsi="Verdana"/>
                              </w:rPr>
                              <w:t xml:space="preserve"> knowledge of palliative and end of life care assessment tools /outcome measures and improvements they bring to patient care. </w:t>
                            </w:r>
                          </w:p>
                          <w:p w14:paraId="3412A1A9" w14:textId="77777777" w:rsidR="00D752EF" w:rsidRDefault="00D752EF" w:rsidP="00D752EF">
                            <w:pPr>
                              <w:pStyle w:val="ListParagraph"/>
                              <w:numPr>
                                <w:ilvl w:val="0"/>
                                <w:numId w:val="6"/>
                              </w:numPr>
                              <w:rPr>
                                <w:rFonts w:ascii="Verdana" w:hAnsi="Verdana"/>
                              </w:rPr>
                            </w:pPr>
                            <w:r>
                              <w:rPr>
                                <w:rFonts w:ascii="Verdana" w:hAnsi="Verdana"/>
                              </w:rPr>
                              <w:t xml:space="preserve">Knowledge of symptom management, and ability to assess patients psychological, social &amp; spiritual needs. </w:t>
                            </w:r>
                          </w:p>
                          <w:p w14:paraId="49D0904F" w14:textId="0F0F312C" w:rsidR="00D752EF" w:rsidRDefault="001F4B1D" w:rsidP="00D752EF">
                            <w:pPr>
                              <w:pStyle w:val="ListParagraph"/>
                              <w:numPr>
                                <w:ilvl w:val="0"/>
                                <w:numId w:val="6"/>
                              </w:numPr>
                              <w:rPr>
                                <w:rFonts w:ascii="Verdana" w:hAnsi="Verdana"/>
                              </w:rPr>
                            </w:pPr>
                            <w:r>
                              <w:rPr>
                                <w:rFonts w:ascii="Verdana" w:hAnsi="Verdana"/>
                              </w:rPr>
                              <w:t>Ability to c</w:t>
                            </w:r>
                            <w:r w:rsidR="00D752EF">
                              <w:rPr>
                                <w:rFonts w:ascii="Verdana" w:hAnsi="Verdana"/>
                              </w:rPr>
                              <w:t xml:space="preserve">ommunicate effectively at an advanced level with patients and families. </w:t>
                            </w:r>
                          </w:p>
                          <w:p w14:paraId="331EAC21" w14:textId="7230FAC8" w:rsidR="00EE347E" w:rsidRPr="00B37595" w:rsidRDefault="00EE347E" w:rsidP="00EE347E">
                            <w:pPr>
                              <w:jc w:val="both"/>
                              <w:rPr>
                                <w:rFonts w:ascii="Verdana" w:hAnsi="Verdana"/>
                                <w:sz w:val="24"/>
                                <w:szCs w:val="24"/>
                              </w:rPr>
                            </w:pPr>
                          </w:p>
                          <w:p w14:paraId="3ABE4F05" w14:textId="77777777" w:rsidR="00EE347E" w:rsidRPr="00EE18CB" w:rsidRDefault="00EE347E" w:rsidP="00EE347E">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C5636" id="_x0000_s1044" type="#_x0000_t202" alt="P4TB7bA#y1" style="position:absolute;margin-left:85.8pt;margin-top:235.2pt;width:391.8pt;height:18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llTgIAAJEEAAAOAAAAZHJzL2Uyb0RvYy54bWysVNtuGyEQfa/Uf0C812u7dmKvso5Su6kq&#10;pRcp7QeMWdaLAgwF7F336zOwdhKlL1XVfUDAwOHMOTN7dd0bzQ7SB4W24pPRmDNpBdbK7ir+88ft&#10;uwVnIYKtQaOVFT/KwK9Xb99cda6UU2xR19IzArGh7FzF2xhdWRRBtNJAGKGTloINegORln5X1B46&#10;Qje6mI7HF0WHvnYehQyBdjdDkK8yftNIEb81TZCR6YoTt5hHn8dtGovVFZQ7D65V4kQD/oGFAWXp&#10;0SeoDURge6/+gDJKeAzYxJFAU2DTKCFzDpTNZPwqm/sWnMy5kDjBPckU/h+s+Hq4d989i/0H7MnA&#10;nERwdygeArO4bsHu5I332LUSanp4kiQrOhfK09UkdShDAtl2X7Amk2EfMQP1jTdJFcqTEToZcHwS&#10;XfaRCdqcLS/niwsKCYpN319Mydb8BpTn686H+EmiYWlScU+uZng43IWY6EB5PpJes3irtM7Oasu6&#10;ii/n0znhA9VXoyHS1Li64sHuOAO9o8IV0Q+Zo1Z1up1wEuZae3YAKp6tBvEwvKpdC8PmmejpZGYS&#10;XkNsILTD8RwaSs6oSHWvlan4Ypy+YTuJ/NHWLB4d6WipZXhKwMiaMy2JaJrlzCIo/TcnSRttT44l&#10;kwa7Yr/tmSINJpcJLjm4xfpIHnoceoR6miYt+t/EgPqD5Pq1B0989GdLdbCczGapofJiNr+c0sK/&#10;jGxfRsAKgqo4aT9M1zE34WDXDdVLo7KTz0xOnKnus6ynHk2N9XKdTz3/SVaPAAAA//8DAFBLAwQU&#10;AAYACAAAACEAcE47Ft4AAAALAQAADwAAAGRycy9kb3ducmV2LnhtbEyPy07DMBBF90j8gzVI7KjT&#10;kD4IcSqEBCskaIG9E08eYI+j2GnTv2dYwfJqju49U+xmZ8URx9B7UrBcJCCQam96ahV8vD/dbEGE&#10;qMlo6wkVnDHArry8KHRu/In2eDzEVnAJhVwr6GIccilD3aHTYeEHJL41fnQ6chxbaUZ94nJnZZok&#10;a+l0T7zQ6QEfO6y/D5NTQP7cV7cvX2/TJz6/7m3VUIqNUtdX88M9iIhz/IPhV5/VoWSnyk9kgrCc&#10;N8s1owqyTZKBYOJutUpBVAq2WZqBLAv5/4fyBwAA//8DAFBLAQItABQABgAIAAAAIQC2gziS/gAA&#10;AOEBAAATAAAAAAAAAAAAAAAAAAAAAABbQ29udGVudF9UeXBlc10ueG1sUEsBAi0AFAAGAAgAAAAh&#10;ADj9If/WAAAAlAEAAAsAAAAAAAAAAAAAAAAALwEAAF9yZWxzLy5yZWxzUEsBAi0AFAAGAAgAAAAh&#10;ABxkKWVOAgAAkQQAAA4AAAAAAAAAAAAAAAAALgIAAGRycy9lMm9Eb2MueG1sUEsBAi0AFAAGAAgA&#10;AAAhAHBOOxbeAAAACwEAAA8AAAAAAAAAAAAAAAAAqAQAAGRycy9kb3ducmV2LnhtbFBLBQYAAAAA&#10;BAAEAPMAAACzBQAAAAA=&#10;" filled="f">
                <v:stroke opacity="0"/>
                <v:textbox>
                  <w:txbxContent>
                    <w:p w14:paraId="7EE9C886" w14:textId="77777777" w:rsidR="00D752EF" w:rsidRDefault="00D752EF" w:rsidP="00D752EF">
                      <w:pPr>
                        <w:pStyle w:val="ListParagraph"/>
                        <w:numPr>
                          <w:ilvl w:val="0"/>
                          <w:numId w:val="6"/>
                        </w:numPr>
                        <w:rPr>
                          <w:rFonts w:ascii="Verdana" w:hAnsi="Verdana"/>
                        </w:rPr>
                      </w:pPr>
                      <w:r>
                        <w:rPr>
                          <w:rFonts w:ascii="Verdana" w:hAnsi="Verdana"/>
                        </w:rPr>
                        <w:t>Experience working in p</w:t>
                      </w:r>
                      <w:r w:rsidRPr="0050760A">
                        <w:rPr>
                          <w:rFonts w:ascii="Verdana" w:hAnsi="Verdana"/>
                        </w:rPr>
                        <w:t>alliative care, end of life o</w:t>
                      </w:r>
                      <w:r>
                        <w:rPr>
                          <w:rFonts w:ascii="Verdana" w:hAnsi="Verdana"/>
                        </w:rPr>
                        <w:t xml:space="preserve">r </w:t>
                      </w:r>
                      <w:r w:rsidRPr="0050760A">
                        <w:rPr>
                          <w:rFonts w:ascii="Verdana" w:hAnsi="Verdana"/>
                        </w:rPr>
                        <w:t>oncology</w:t>
                      </w:r>
                      <w:r>
                        <w:rPr>
                          <w:rFonts w:ascii="Verdana" w:hAnsi="Verdana"/>
                        </w:rPr>
                        <w:t>.</w:t>
                      </w:r>
                    </w:p>
                    <w:p w14:paraId="69BEC965" w14:textId="18D54104" w:rsidR="00D752EF" w:rsidRDefault="00D752EF" w:rsidP="00D752EF">
                      <w:pPr>
                        <w:pStyle w:val="ListParagraph"/>
                        <w:numPr>
                          <w:ilvl w:val="0"/>
                          <w:numId w:val="6"/>
                        </w:numPr>
                        <w:rPr>
                          <w:rFonts w:ascii="Verdana" w:hAnsi="Verdana"/>
                        </w:rPr>
                      </w:pPr>
                      <w:r>
                        <w:rPr>
                          <w:rFonts w:ascii="Verdana" w:hAnsi="Verdana"/>
                        </w:rPr>
                        <w:t xml:space="preserve">Experience of working in a hospice setting </w:t>
                      </w:r>
                      <w:r w:rsidR="00E26F0E">
                        <w:rPr>
                          <w:rFonts w:ascii="Verdana" w:hAnsi="Verdana"/>
                        </w:rPr>
                        <w:t>(Desirable).</w:t>
                      </w:r>
                    </w:p>
                    <w:p w14:paraId="57410653" w14:textId="69E7328E" w:rsidR="00D752EF" w:rsidRDefault="001F4B1D" w:rsidP="00D752EF">
                      <w:pPr>
                        <w:pStyle w:val="ListParagraph"/>
                        <w:numPr>
                          <w:ilvl w:val="0"/>
                          <w:numId w:val="6"/>
                        </w:numPr>
                        <w:rPr>
                          <w:rFonts w:ascii="Verdana" w:hAnsi="Verdana"/>
                        </w:rPr>
                      </w:pPr>
                      <w:r w:rsidRPr="001F4B1D">
                        <w:rPr>
                          <w:rFonts w:ascii="Verdana" w:hAnsi="Verdana"/>
                        </w:rPr>
                        <w:t>Experience working within one's evolving level of competence while recogni</w:t>
                      </w:r>
                      <w:r>
                        <w:rPr>
                          <w:rFonts w:ascii="Verdana" w:hAnsi="Verdana"/>
                        </w:rPr>
                        <w:t>s</w:t>
                      </w:r>
                      <w:r w:rsidRPr="001F4B1D">
                        <w:rPr>
                          <w:rFonts w:ascii="Verdana" w:hAnsi="Verdana"/>
                        </w:rPr>
                        <w:t>ing and understanding personal limitation</w:t>
                      </w:r>
                      <w:r>
                        <w:rPr>
                          <w:rFonts w:ascii="Verdana" w:hAnsi="Verdana"/>
                        </w:rPr>
                        <w:t>s</w:t>
                      </w:r>
                      <w:r w:rsidR="00D752EF">
                        <w:rPr>
                          <w:rFonts w:ascii="Verdana" w:hAnsi="Verdana"/>
                        </w:rPr>
                        <w:t>.</w:t>
                      </w:r>
                    </w:p>
                    <w:p w14:paraId="749C87CC" w14:textId="59FAFF8F" w:rsidR="00D752EF" w:rsidRDefault="001F4B1D" w:rsidP="00D752EF">
                      <w:pPr>
                        <w:pStyle w:val="ListParagraph"/>
                        <w:numPr>
                          <w:ilvl w:val="0"/>
                          <w:numId w:val="6"/>
                        </w:numPr>
                        <w:rPr>
                          <w:rFonts w:ascii="Verdana" w:hAnsi="Verdana"/>
                        </w:rPr>
                      </w:pPr>
                      <w:r>
                        <w:rPr>
                          <w:rFonts w:ascii="Verdana" w:hAnsi="Verdana"/>
                        </w:rPr>
                        <w:t>Sufficient</w:t>
                      </w:r>
                      <w:r w:rsidR="00D752EF">
                        <w:rPr>
                          <w:rFonts w:ascii="Verdana" w:hAnsi="Verdana"/>
                        </w:rPr>
                        <w:t xml:space="preserve"> knowledge of palliative and end of life care assessment tools /outcome measures and improvements they bring to patient care. </w:t>
                      </w:r>
                    </w:p>
                    <w:p w14:paraId="3412A1A9" w14:textId="77777777" w:rsidR="00D752EF" w:rsidRDefault="00D752EF" w:rsidP="00D752EF">
                      <w:pPr>
                        <w:pStyle w:val="ListParagraph"/>
                        <w:numPr>
                          <w:ilvl w:val="0"/>
                          <w:numId w:val="6"/>
                        </w:numPr>
                        <w:rPr>
                          <w:rFonts w:ascii="Verdana" w:hAnsi="Verdana"/>
                        </w:rPr>
                      </w:pPr>
                      <w:r>
                        <w:rPr>
                          <w:rFonts w:ascii="Verdana" w:hAnsi="Verdana"/>
                        </w:rPr>
                        <w:t xml:space="preserve">Knowledge of symptom management, and ability to assess patients psychological, social &amp; spiritual needs. </w:t>
                      </w:r>
                    </w:p>
                    <w:p w14:paraId="49D0904F" w14:textId="0F0F312C" w:rsidR="00D752EF" w:rsidRDefault="001F4B1D" w:rsidP="00D752EF">
                      <w:pPr>
                        <w:pStyle w:val="ListParagraph"/>
                        <w:numPr>
                          <w:ilvl w:val="0"/>
                          <w:numId w:val="6"/>
                        </w:numPr>
                        <w:rPr>
                          <w:rFonts w:ascii="Verdana" w:hAnsi="Verdana"/>
                        </w:rPr>
                      </w:pPr>
                      <w:r>
                        <w:rPr>
                          <w:rFonts w:ascii="Verdana" w:hAnsi="Verdana"/>
                        </w:rPr>
                        <w:t>Ability to c</w:t>
                      </w:r>
                      <w:r w:rsidR="00D752EF">
                        <w:rPr>
                          <w:rFonts w:ascii="Verdana" w:hAnsi="Verdana"/>
                        </w:rPr>
                        <w:t xml:space="preserve">ommunicate effectively at an advanced level with patients and families. </w:t>
                      </w:r>
                    </w:p>
                    <w:p w14:paraId="331EAC21" w14:textId="7230FAC8" w:rsidR="00EE347E" w:rsidRPr="00B37595" w:rsidRDefault="00EE347E" w:rsidP="00EE347E">
                      <w:pPr>
                        <w:jc w:val="both"/>
                        <w:rPr>
                          <w:rFonts w:ascii="Verdana" w:hAnsi="Verdana"/>
                          <w:sz w:val="24"/>
                          <w:szCs w:val="24"/>
                        </w:rPr>
                      </w:pPr>
                    </w:p>
                    <w:p w14:paraId="3ABE4F05" w14:textId="77777777" w:rsidR="00EE347E" w:rsidRPr="00EE18CB" w:rsidRDefault="00EE347E" w:rsidP="00EE347E">
                      <w:pPr>
                        <w:rPr>
                          <w:rFonts w:ascii="Arial Rounded MT Bold" w:hAnsi="Arial Rounded MT Bold"/>
                          <w:sz w:val="24"/>
                          <w:szCs w:val="24"/>
                        </w:rPr>
                      </w:pPr>
                    </w:p>
                  </w:txbxContent>
                </v:textbox>
                <w10:wrap anchorx="margin"/>
              </v:shape>
            </w:pict>
          </mc:Fallback>
        </mc:AlternateContent>
      </w:r>
      <w:r w:rsidR="00E11189">
        <w:rPr>
          <w:noProof/>
        </w:rPr>
        <mc:AlternateContent>
          <mc:Choice Requires="wps">
            <w:drawing>
              <wp:anchor distT="45720" distB="45720" distL="114300" distR="114300" simplePos="0" relativeHeight="251658243" behindDoc="0" locked="0" layoutInCell="1" allowOverlap="1" wp14:anchorId="522023BC" wp14:editId="4A60C2F3">
                <wp:simplePos x="0" y="0"/>
                <wp:positionH relativeFrom="margin">
                  <wp:posOffset>990600</wp:posOffset>
                </wp:positionH>
                <wp:positionV relativeFrom="paragraph">
                  <wp:posOffset>2545080</wp:posOffset>
                </wp:positionV>
                <wp:extent cx="2872740" cy="381000"/>
                <wp:effectExtent l="0" t="0" r="0" b="0"/>
                <wp:wrapNone/>
                <wp:docPr id="609866806"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81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BD35E84" w14:textId="77777777" w:rsidR="003967DD" w:rsidRPr="002E20F1" w:rsidRDefault="003967DD" w:rsidP="003967DD">
                            <w:pPr>
                              <w:rPr>
                                <w:rFonts w:ascii="Arial Rounded MT Bold" w:hAnsi="Arial Rounded MT Bold"/>
                                <w:b/>
                                <w:bCs/>
                                <w:color w:val="EE712E"/>
                                <w:sz w:val="30"/>
                                <w:szCs w:val="30"/>
                              </w:rPr>
                            </w:pPr>
                            <w:r w:rsidRPr="002E20F1">
                              <w:rPr>
                                <w:rFonts w:ascii="Verdana" w:hAnsi="Verdana"/>
                                <w:b/>
                                <w:bCs/>
                                <w:color w:val="EE712E"/>
                                <w:sz w:val="30"/>
                                <w:szCs w:val="30"/>
                              </w:rPr>
                              <w:t>Experience</w:t>
                            </w:r>
                            <w:r>
                              <w:rPr>
                                <w:rFonts w:ascii="Verdana" w:hAnsi="Verdana"/>
                                <w:b/>
                                <w:bCs/>
                                <w:color w:val="EE712E"/>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023BC" id="_x0000_s1045" type="#_x0000_t202" alt="P4TB7bA#y1" style="position:absolute;margin-left:78pt;margin-top:200.4pt;width:226.2pt;height:3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fKTQIAAJAEAAAOAAAAZHJzL2Uyb0RvYy54bWysVMtu2zAQvBfoPxC8N7JVp3EEy0GaNEWB&#10;9AGk/YA1RUlESC5LMpbcr++Ssh0jvRRFL8SSSw13Zna1uhqNZlvpg0Jb8/nZjDNpBTbKdjX/8f3u&#10;zZKzEME2oNHKmu9k4Ffr169Wg6tkiT3qRnpGIDZUg6t5H6OriiKIXhoIZ+ikpWSL3kCkre+KxsNA&#10;6EYX5Wz2rhjQN86jkCHQ6e2U5OuM37ZSxK9tG2RkuuZUW8yrz+smrcV6BVXnwfVK7MuAf6jCgLL0&#10;6BHqFiKwJ6/+gDJKeAzYxjOBpsC2VUJmDsRmPnvB5qEHJzMXEie4o0zh/8GKL9sH982zOL7HkQzM&#10;JIK7R/EYmMWbHmwnr73HoZfQ0MPzJFkxuFDtP01ShyokkM3wGRsyGZ4iZqCx9SapQjwZoZMBu6Po&#10;coxM0GG5vCgvFpQSlHu7nM9m2ZUCqsPXzof4UaJhKai5J1MzOmzvQ0zVQHW4kh6zeKe0zsZqy4aa&#10;X56X5wQP1F6thkihcU3Ng+04A91R34roJ+KoVZO+TjgJ80Z7tgXqnY0G8Ti9ql0P0+Gh0P3NXEl4&#10;CXELoZ+u59TUcUZFanutTM2XRHiiDFXS+INtWNw5ktHSxPBEwMiGMy2p0BRlZhGU/pubpI22e8OS&#10;R5NbcdyMTJEG82WCSwZusNmRhR6nEaGRpqBH/4sqoPEguX4+gad69CdLbXA5XyTPYt4szi9K2vjT&#10;zOY0A1YQVM1J+ym8iXkGJ7uuqV1alZ18rmRfM7V9lnU/ommuTvf51vOPZP0bAAD//wMAUEsDBBQA&#10;BgAIAAAAIQBeIPrV3QAAAAsBAAAPAAAAZHJzL2Rvd25yZXYueG1sTI/NTsMwEITvSLyDtUjcqE0p&#10;URXiVAgJTkjQAncn3vy09jqKnTZ9e5YTve3sjmbnKzazd+KIY+wDabhfKBBIdbA9tRq+v17v1iBi&#10;MmSNC4QazhhhU15fFSa34URbPO5SKziEYm40dCkNuZSx7tCbuAgDEt+aMHqTWI6ttKM5cbh3cqlU&#10;Jr3piT90ZsCXDuvDbvIaKJz76uF9/zn94NvH1lUNLbHR+vZmfn4CkXBO/2b4q8/VoeROVZjIRuFY&#10;P2bMkjSslGIGdmRqvQJR8YYnkGUhLxnKXwAAAP//AwBQSwECLQAUAAYACAAAACEAtoM4kv4AAADh&#10;AQAAEwAAAAAAAAAAAAAAAAAAAAAAW0NvbnRlbnRfVHlwZXNdLnhtbFBLAQItABQABgAIAAAAIQA4&#10;/SH/1gAAAJQBAAALAAAAAAAAAAAAAAAAAC8BAABfcmVscy8ucmVsc1BLAQItABQABgAIAAAAIQCG&#10;jLfKTQIAAJAEAAAOAAAAAAAAAAAAAAAAAC4CAABkcnMvZTJvRG9jLnhtbFBLAQItABQABgAIAAAA&#10;IQBeIPrV3QAAAAsBAAAPAAAAAAAAAAAAAAAAAKcEAABkcnMvZG93bnJldi54bWxQSwUGAAAAAAQA&#10;BADzAAAAsQUAAAAA&#10;" filled="f">
                <v:stroke opacity="0"/>
                <v:textbox>
                  <w:txbxContent>
                    <w:p w14:paraId="6BD35E84" w14:textId="77777777" w:rsidR="003967DD" w:rsidRPr="002E20F1" w:rsidRDefault="003967DD" w:rsidP="003967DD">
                      <w:pPr>
                        <w:rPr>
                          <w:rFonts w:ascii="Arial Rounded MT Bold" w:hAnsi="Arial Rounded MT Bold"/>
                          <w:b/>
                          <w:bCs/>
                          <w:color w:val="EE712E"/>
                          <w:sz w:val="30"/>
                          <w:szCs w:val="30"/>
                        </w:rPr>
                      </w:pPr>
                      <w:r w:rsidRPr="002E20F1">
                        <w:rPr>
                          <w:rFonts w:ascii="Verdana" w:hAnsi="Verdana"/>
                          <w:b/>
                          <w:bCs/>
                          <w:color w:val="EE712E"/>
                          <w:sz w:val="30"/>
                          <w:szCs w:val="30"/>
                        </w:rPr>
                        <w:t>Experience</w:t>
                      </w:r>
                      <w:r>
                        <w:rPr>
                          <w:rFonts w:ascii="Verdana" w:hAnsi="Verdana"/>
                          <w:b/>
                          <w:bCs/>
                          <w:color w:val="EE712E"/>
                          <w:sz w:val="30"/>
                          <w:szCs w:val="30"/>
                        </w:rPr>
                        <w:t>:</w:t>
                      </w:r>
                    </w:p>
                  </w:txbxContent>
                </v:textbox>
                <w10:wrap anchorx="margin"/>
              </v:shape>
            </w:pict>
          </mc:Fallback>
        </mc:AlternateContent>
      </w:r>
      <w:r w:rsidR="00E11189">
        <w:rPr>
          <w:noProof/>
        </w:rPr>
        <w:drawing>
          <wp:anchor distT="0" distB="0" distL="114300" distR="114300" simplePos="0" relativeHeight="251658242" behindDoc="0" locked="0" layoutInCell="1" allowOverlap="1" wp14:anchorId="0C702843" wp14:editId="08D81C01">
            <wp:simplePos x="0" y="0"/>
            <wp:positionH relativeFrom="column">
              <wp:posOffset>-955040</wp:posOffset>
            </wp:positionH>
            <wp:positionV relativeFrom="paragraph">
              <wp:posOffset>-905510</wp:posOffset>
            </wp:positionV>
            <wp:extent cx="7568444" cy="10698480"/>
            <wp:effectExtent l="0" t="0" r="0" b="7620"/>
            <wp:wrapNone/>
            <wp:docPr id="803437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444"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E7AD3" w:rsidRPr="009E7A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4AE37" w14:textId="77777777" w:rsidR="00BC112B" w:rsidRDefault="00BC112B" w:rsidP="004E7534">
      <w:pPr>
        <w:spacing w:after="0" w:line="240" w:lineRule="auto"/>
      </w:pPr>
      <w:r>
        <w:separator/>
      </w:r>
    </w:p>
  </w:endnote>
  <w:endnote w:type="continuationSeparator" w:id="0">
    <w:p w14:paraId="004B8EB8" w14:textId="77777777" w:rsidR="00BC112B" w:rsidRDefault="00BC112B" w:rsidP="004E7534">
      <w:pPr>
        <w:spacing w:after="0" w:line="240" w:lineRule="auto"/>
      </w:pPr>
      <w:r>
        <w:continuationSeparator/>
      </w:r>
    </w:p>
  </w:endnote>
  <w:endnote w:type="continuationNotice" w:id="1">
    <w:p w14:paraId="65EB629E" w14:textId="77777777" w:rsidR="00BC112B" w:rsidRDefault="00BC11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B7F91" w14:textId="77777777" w:rsidR="00BC112B" w:rsidRDefault="00BC112B" w:rsidP="004E7534">
      <w:pPr>
        <w:spacing w:after="0" w:line="240" w:lineRule="auto"/>
      </w:pPr>
      <w:r>
        <w:separator/>
      </w:r>
    </w:p>
  </w:footnote>
  <w:footnote w:type="continuationSeparator" w:id="0">
    <w:p w14:paraId="032EB861" w14:textId="77777777" w:rsidR="00BC112B" w:rsidRDefault="00BC112B" w:rsidP="004E7534">
      <w:pPr>
        <w:spacing w:after="0" w:line="240" w:lineRule="auto"/>
      </w:pPr>
      <w:r>
        <w:continuationSeparator/>
      </w:r>
    </w:p>
  </w:footnote>
  <w:footnote w:type="continuationNotice" w:id="1">
    <w:p w14:paraId="4513DB4D" w14:textId="77777777" w:rsidR="00BC112B" w:rsidRDefault="00BC11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2D64"/>
    <w:multiLevelType w:val="hybridMultilevel"/>
    <w:tmpl w:val="3A4E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67F9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CD5794"/>
    <w:multiLevelType w:val="hybridMultilevel"/>
    <w:tmpl w:val="13AE5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261E8B"/>
    <w:multiLevelType w:val="hybridMultilevel"/>
    <w:tmpl w:val="C67C04A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B0470"/>
    <w:multiLevelType w:val="hybridMultilevel"/>
    <w:tmpl w:val="B56A1CB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62FE0651"/>
    <w:multiLevelType w:val="hybridMultilevel"/>
    <w:tmpl w:val="2BF230A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372F68"/>
    <w:multiLevelType w:val="hybridMultilevel"/>
    <w:tmpl w:val="E670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C86A31"/>
    <w:multiLevelType w:val="hybridMultilevel"/>
    <w:tmpl w:val="668C9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F75DC3"/>
    <w:multiLevelType w:val="multilevel"/>
    <w:tmpl w:val="B0B4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2613413">
    <w:abstractNumId w:val="7"/>
  </w:num>
  <w:num w:numId="2" w16cid:durableId="1356926862">
    <w:abstractNumId w:val="4"/>
  </w:num>
  <w:num w:numId="3" w16cid:durableId="1571841897">
    <w:abstractNumId w:val="1"/>
  </w:num>
  <w:num w:numId="4" w16cid:durableId="1892958181">
    <w:abstractNumId w:val="3"/>
  </w:num>
  <w:num w:numId="5" w16cid:durableId="1583566452">
    <w:abstractNumId w:val="0"/>
  </w:num>
  <w:num w:numId="6" w16cid:durableId="179708909">
    <w:abstractNumId w:val="6"/>
  </w:num>
  <w:num w:numId="7" w16cid:durableId="817787">
    <w:abstractNumId w:val="5"/>
  </w:num>
  <w:num w:numId="8" w16cid:durableId="734934736">
    <w:abstractNumId w:val="2"/>
  </w:num>
  <w:num w:numId="9" w16cid:durableId="1872499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534"/>
    <w:rsid w:val="00111223"/>
    <w:rsid w:val="00112021"/>
    <w:rsid w:val="001211EB"/>
    <w:rsid w:val="00163C0B"/>
    <w:rsid w:val="001748D5"/>
    <w:rsid w:val="001873ED"/>
    <w:rsid w:val="001E485B"/>
    <w:rsid w:val="001F4B1D"/>
    <w:rsid w:val="002612AF"/>
    <w:rsid w:val="0039307D"/>
    <w:rsid w:val="003967DD"/>
    <w:rsid w:val="003A6726"/>
    <w:rsid w:val="003B1441"/>
    <w:rsid w:val="00464DBC"/>
    <w:rsid w:val="004E7534"/>
    <w:rsid w:val="004F4DDF"/>
    <w:rsid w:val="0055495D"/>
    <w:rsid w:val="00567AFB"/>
    <w:rsid w:val="005A2583"/>
    <w:rsid w:val="005C5E29"/>
    <w:rsid w:val="006141AF"/>
    <w:rsid w:val="006A4031"/>
    <w:rsid w:val="006F068D"/>
    <w:rsid w:val="00700BB8"/>
    <w:rsid w:val="00717E5B"/>
    <w:rsid w:val="0072216C"/>
    <w:rsid w:val="007261A2"/>
    <w:rsid w:val="007329B9"/>
    <w:rsid w:val="0078114D"/>
    <w:rsid w:val="00796FD3"/>
    <w:rsid w:val="007A5909"/>
    <w:rsid w:val="007D1CDC"/>
    <w:rsid w:val="00805398"/>
    <w:rsid w:val="00826088"/>
    <w:rsid w:val="0086096E"/>
    <w:rsid w:val="00896460"/>
    <w:rsid w:val="008A036B"/>
    <w:rsid w:val="008B1AE2"/>
    <w:rsid w:val="008D405A"/>
    <w:rsid w:val="008E1569"/>
    <w:rsid w:val="008E1B3E"/>
    <w:rsid w:val="0093351A"/>
    <w:rsid w:val="00964EBE"/>
    <w:rsid w:val="00980F8A"/>
    <w:rsid w:val="00993441"/>
    <w:rsid w:val="009C2CC4"/>
    <w:rsid w:val="009C333D"/>
    <w:rsid w:val="009E7AD3"/>
    <w:rsid w:val="009F377B"/>
    <w:rsid w:val="00A56A92"/>
    <w:rsid w:val="00A6770D"/>
    <w:rsid w:val="00A70E58"/>
    <w:rsid w:val="00A745DA"/>
    <w:rsid w:val="00AE0A5E"/>
    <w:rsid w:val="00AE2CD5"/>
    <w:rsid w:val="00AF5C8B"/>
    <w:rsid w:val="00B057DC"/>
    <w:rsid w:val="00B2131A"/>
    <w:rsid w:val="00B25821"/>
    <w:rsid w:val="00B37595"/>
    <w:rsid w:val="00B4058C"/>
    <w:rsid w:val="00B429B6"/>
    <w:rsid w:val="00B625A1"/>
    <w:rsid w:val="00BA07B9"/>
    <w:rsid w:val="00BA18FA"/>
    <w:rsid w:val="00BC112B"/>
    <w:rsid w:val="00C27896"/>
    <w:rsid w:val="00C31852"/>
    <w:rsid w:val="00C47702"/>
    <w:rsid w:val="00D13BB4"/>
    <w:rsid w:val="00D3555B"/>
    <w:rsid w:val="00D4080D"/>
    <w:rsid w:val="00D44670"/>
    <w:rsid w:val="00D752EF"/>
    <w:rsid w:val="00D87A7B"/>
    <w:rsid w:val="00DB3302"/>
    <w:rsid w:val="00E07462"/>
    <w:rsid w:val="00E11189"/>
    <w:rsid w:val="00E26F0E"/>
    <w:rsid w:val="00E51587"/>
    <w:rsid w:val="00E70EE5"/>
    <w:rsid w:val="00EE347E"/>
    <w:rsid w:val="00F0756B"/>
    <w:rsid w:val="00F21529"/>
    <w:rsid w:val="00F22F32"/>
    <w:rsid w:val="00FA4960"/>
    <w:rsid w:val="00FD6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DC1C4"/>
  <w15:chartTrackingRefBased/>
  <w15:docId w15:val="{44DE3FF3-24EE-46C8-ACAC-FB18790E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75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75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75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75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75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75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5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5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5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5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75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75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75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75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75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5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5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534"/>
    <w:rPr>
      <w:rFonts w:eastAsiaTheme="majorEastAsia" w:cstheme="majorBidi"/>
      <w:color w:val="272727" w:themeColor="text1" w:themeTint="D8"/>
    </w:rPr>
  </w:style>
  <w:style w:type="paragraph" w:styleId="Title">
    <w:name w:val="Title"/>
    <w:basedOn w:val="Normal"/>
    <w:next w:val="Normal"/>
    <w:link w:val="TitleChar"/>
    <w:uiPriority w:val="10"/>
    <w:qFormat/>
    <w:rsid w:val="004E75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5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5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5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534"/>
    <w:pPr>
      <w:spacing w:before="160"/>
      <w:jc w:val="center"/>
    </w:pPr>
    <w:rPr>
      <w:i/>
      <w:iCs/>
      <w:color w:val="404040" w:themeColor="text1" w:themeTint="BF"/>
    </w:rPr>
  </w:style>
  <w:style w:type="character" w:customStyle="1" w:styleId="QuoteChar">
    <w:name w:val="Quote Char"/>
    <w:basedOn w:val="DefaultParagraphFont"/>
    <w:link w:val="Quote"/>
    <w:uiPriority w:val="29"/>
    <w:rsid w:val="004E7534"/>
    <w:rPr>
      <w:i/>
      <w:iCs/>
      <w:color w:val="404040" w:themeColor="text1" w:themeTint="BF"/>
    </w:rPr>
  </w:style>
  <w:style w:type="paragraph" w:styleId="ListParagraph">
    <w:name w:val="List Paragraph"/>
    <w:basedOn w:val="Normal"/>
    <w:uiPriority w:val="34"/>
    <w:qFormat/>
    <w:rsid w:val="004E7534"/>
    <w:pPr>
      <w:ind w:left="720"/>
      <w:contextualSpacing/>
    </w:pPr>
  </w:style>
  <w:style w:type="character" w:styleId="IntenseEmphasis">
    <w:name w:val="Intense Emphasis"/>
    <w:basedOn w:val="DefaultParagraphFont"/>
    <w:uiPriority w:val="21"/>
    <w:qFormat/>
    <w:rsid w:val="004E7534"/>
    <w:rPr>
      <w:i/>
      <w:iCs/>
      <w:color w:val="0F4761" w:themeColor="accent1" w:themeShade="BF"/>
    </w:rPr>
  </w:style>
  <w:style w:type="paragraph" w:styleId="IntenseQuote">
    <w:name w:val="Intense Quote"/>
    <w:basedOn w:val="Normal"/>
    <w:next w:val="Normal"/>
    <w:link w:val="IntenseQuoteChar"/>
    <w:uiPriority w:val="30"/>
    <w:qFormat/>
    <w:rsid w:val="004E75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7534"/>
    <w:rPr>
      <w:i/>
      <w:iCs/>
      <w:color w:val="0F4761" w:themeColor="accent1" w:themeShade="BF"/>
    </w:rPr>
  </w:style>
  <w:style w:type="character" w:styleId="IntenseReference">
    <w:name w:val="Intense Reference"/>
    <w:basedOn w:val="DefaultParagraphFont"/>
    <w:uiPriority w:val="32"/>
    <w:qFormat/>
    <w:rsid w:val="004E7534"/>
    <w:rPr>
      <w:b/>
      <w:bCs/>
      <w:smallCaps/>
      <w:color w:val="0F4761" w:themeColor="accent1" w:themeShade="BF"/>
      <w:spacing w:val="5"/>
    </w:rPr>
  </w:style>
  <w:style w:type="paragraph" w:styleId="Header">
    <w:name w:val="header"/>
    <w:basedOn w:val="Normal"/>
    <w:link w:val="HeaderChar"/>
    <w:uiPriority w:val="99"/>
    <w:unhideWhenUsed/>
    <w:rsid w:val="004E7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534"/>
  </w:style>
  <w:style w:type="paragraph" w:styleId="Footer">
    <w:name w:val="footer"/>
    <w:basedOn w:val="Normal"/>
    <w:link w:val="FooterChar"/>
    <w:uiPriority w:val="99"/>
    <w:unhideWhenUsed/>
    <w:rsid w:val="004E7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023357">
      <w:bodyDiv w:val="1"/>
      <w:marLeft w:val="0"/>
      <w:marRight w:val="0"/>
      <w:marTop w:val="0"/>
      <w:marBottom w:val="0"/>
      <w:divBdr>
        <w:top w:val="none" w:sz="0" w:space="0" w:color="auto"/>
        <w:left w:val="none" w:sz="0" w:space="0" w:color="auto"/>
        <w:bottom w:val="none" w:sz="0" w:space="0" w:color="auto"/>
        <w:right w:val="none" w:sz="0" w:space="0" w:color="auto"/>
      </w:divBdr>
    </w:div>
    <w:div w:id="434599298">
      <w:bodyDiv w:val="1"/>
      <w:marLeft w:val="0"/>
      <w:marRight w:val="0"/>
      <w:marTop w:val="0"/>
      <w:marBottom w:val="0"/>
      <w:divBdr>
        <w:top w:val="none" w:sz="0" w:space="0" w:color="auto"/>
        <w:left w:val="none" w:sz="0" w:space="0" w:color="auto"/>
        <w:bottom w:val="none" w:sz="0" w:space="0" w:color="auto"/>
        <w:right w:val="none" w:sz="0" w:space="0" w:color="auto"/>
      </w:divBdr>
    </w:div>
    <w:div w:id="1111123307">
      <w:bodyDiv w:val="1"/>
      <w:marLeft w:val="0"/>
      <w:marRight w:val="0"/>
      <w:marTop w:val="0"/>
      <w:marBottom w:val="0"/>
      <w:divBdr>
        <w:top w:val="none" w:sz="0" w:space="0" w:color="auto"/>
        <w:left w:val="none" w:sz="0" w:space="0" w:color="auto"/>
        <w:bottom w:val="none" w:sz="0" w:space="0" w:color="auto"/>
        <w:right w:val="none" w:sz="0" w:space="0" w:color="auto"/>
      </w:divBdr>
    </w:div>
    <w:div w:id="1913005938">
      <w:bodyDiv w:val="1"/>
      <w:marLeft w:val="0"/>
      <w:marRight w:val="0"/>
      <w:marTop w:val="0"/>
      <w:marBottom w:val="0"/>
      <w:divBdr>
        <w:top w:val="none" w:sz="0" w:space="0" w:color="auto"/>
        <w:left w:val="none" w:sz="0" w:space="0" w:color="auto"/>
        <w:bottom w:val="none" w:sz="0" w:space="0" w:color="auto"/>
        <w:right w:val="none" w:sz="0" w:space="0" w:color="auto"/>
      </w:divBdr>
    </w:div>
    <w:div w:id="1936473114">
      <w:bodyDiv w:val="1"/>
      <w:marLeft w:val="0"/>
      <w:marRight w:val="0"/>
      <w:marTop w:val="0"/>
      <w:marBottom w:val="0"/>
      <w:divBdr>
        <w:top w:val="none" w:sz="0" w:space="0" w:color="auto"/>
        <w:left w:val="none" w:sz="0" w:space="0" w:color="auto"/>
        <w:bottom w:val="none" w:sz="0" w:space="0" w:color="auto"/>
        <w:right w:val="none" w:sz="0" w:space="0" w:color="auto"/>
      </w:divBdr>
    </w:div>
    <w:div w:id="209605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b9ba23-4598-4e29-aa2a-273220a18b43" xsi:nil="true"/>
    <lcf76f155ced4ddcb4097134ff3c332f xmlns="ca1857d0-8867-4ab1-a9d3-8c2d3a4d1c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AC5B6BAEAB8542BD80259E5D61F738" ma:contentTypeVersion="18" ma:contentTypeDescription="Create a new document." ma:contentTypeScope="" ma:versionID="73e866252b052f41f3e3de249e866ce2">
  <xsd:schema xmlns:xsd="http://www.w3.org/2001/XMLSchema" xmlns:xs="http://www.w3.org/2001/XMLSchema" xmlns:p="http://schemas.microsoft.com/office/2006/metadata/properties" xmlns:ns2="ca1857d0-8867-4ab1-a9d3-8c2d3a4d1c0e" xmlns:ns3="6bb9ba23-4598-4e29-aa2a-273220a18b43" targetNamespace="http://schemas.microsoft.com/office/2006/metadata/properties" ma:root="true" ma:fieldsID="b98649f06fce828cc15db72f3670cb7f" ns2:_="" ns3:_="">
    <xsd:import namespace="ca1857d0-8867-4ab1-a9d3-8c2d3a4d1c0e"/>
    <xsd:import namespace="6bb9ba23-4598-4e29-aa2a-273220a18b4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857d0-8867-4ab1-a9d3-8c2d3a4d1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2a1a8-4a0c-4294-a7f1-33cbd885ff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b9ba23-4598-4e29-aa2a-273220a18b4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69c4b5b-685a-4c62-b4f3-6912d832e259}" ma:internalName="TaxCatchAll" ma:showField="CatchAllData" ma:web="6bb9ba23-4598-4e29-aa2a-273220a18b4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C54237-0F3B-47A1-B881-3666E0541B02}">
  <ds:schemaRefs>
    <ds:schemaRef ds:uri="http://schemas.microsoft.com/office/2006/metadata/properties"/>
    <ds:schemaRef ds:uri="http://schemas.microsoft.com/office/infopath/2007/PartnerControls"/>
    <ds:schemaRef ds:uri="6bb9ba23-4598-4e29-aa2a-273220a18b43"/>
    <ds:schemaRef ds:uri="ca1857d0-8867-4ab1-a9d3-8c2d3a4d1c0e"/>
  </ds:schemaRefs>
</ds:datastoreItem>
</file>

<file path=customXml/itemProps2.xml><?xml version="1.0" encoding="utf-8"?>
<ds:datastoreItem xmlns:ds="http://schemas.openxmlformats.org/officeDocument/2006/customXml" ds:itemID="{7528D116-907E-4212-9B26-9F710677A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857d0-8867-4ab1-a9d3-8c2d3a4d1c0e"/>
    <ds:schemaRef ds:uri="6bb9ba23-4598-4e29-aa2a-273220a18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C92B1-9156-4115-8256-00C6EB0C8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Percy</dc:creator>
  <cp:keywords/>
  <dc:description/>
  <cp:lastModifiedBy>Bhakti Deshmukh</cp:lastModifiedBy>
  <cp:revision>39</cp:revision>
  <dcterms:created xsi:type="dcterms:W3CDTF">2025-01-24T12:05:00Z</dcterms:created>
  <dcterms:modified xsi:type="dcterms:W3CDTF">2025-01-24T12:15:00Z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06f2cd25-a778-4c64-8b3b-c32f5a61cf89</vt:lpwstr>
  </property>
  <property fmtid="{D5CDD505-2E9C-101B-9397-08002B2CF9AE}" pid="3" name="ContentTypeId">
    <vt:lpwstr>0x0101002FAC5B6BAEAB8542BD80259E5D61F738</vt:lpwstr>
  </property>
  <property fmtid="{D5CDD505-2E9C-101B-9397-08002B2CF9AE}" pid="4" name="MediaServiceImageTags">
    <vt:lpwstr/>
  </property>
</Properties>
</file>